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4C9" w:rsidRDefault="001E5724" w:rsidP="00AC4F13">
      <w:pPr>
        <w:spacing w:beforeLines="50" w:afterLines="50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055652">
        <w:rPr>
          <w:rFonts w:ascii="黑体" w:eastAsia="黑体" w:hAnsi="黑体" w:hint="eastAsia"/>
          <w:sz w:val="32"/>
          <w:szCs w:val="32"/>
        </w:rPr>
        <w:t>数据库原理与设计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:rsidR="00D13271" w:rsidRDefault="00E05E8B" w:rsidP="00AC4F13">
      <w:pPr>
        <w:pStyle w:val="a3"/>
        <w:spacing w:beforeLines="50" w:afterLines="50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3685"/>
        <w:gridCol w:w="1134"/>
        <w:gridCol w:w="2744"/>
      </w:tblGrid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AC4F13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:rsidR="00D13271" w:rsidRPr="008C4D5F" w:rsidRDefault="00055652" w:rsidP="00AC4F13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055652">
              <w:rPr>
                <w:rFonts w:ascii="宋体" w:eastAsia="宋体" w:hAnsi="宋体" w:hint="eastAsia"/>
              </w:rPr>
              <w:t>Principles &amp; Designing of DB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AC4F13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:rsidR="00D13271" w:rsidRPr="00DD7B5F" w:rsidRDefault="008C4D5F" w:rsidP="00AC4F13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4550D7">
              <w:rPr>
                <w:rFonts w:ascii="宋体" w:eastAsia="宋体" w:hAnsi="宋体" w:hint="eastAsia"/>
              </w:rPr>
              <w:t xml:space="preserve">UOPM </w:t>
            </w:r>
            <w:r w:rsidR="00055652">
              <w:rPr>
                <w:rFonts w:ascii="宋体" w:eastAsia="宋体" w:hAnsi="宋体" w:hint="eastAsia"/>
              </w:rPr>
              <w:t>2016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AC4F13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:rsidR="00D13271" w:rsidRPr="00DD7B5F" w:rsidRDefault="008C4D5F" w:rsidP="00AC4F13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4550D7">
              <w:rPr>
                <w:rFonts w:ascii="宋体" w:eastAsia="宋体" w:hAnsi="宋体" w:hint="eastAsia"/>
              </w:rPr>
              <w:t>专业必修课程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AC4F13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:rsidR="00D13271" w:rsidRPr="00DD7B5F" w:rsidRDefault="008C4D5F" w:rsidP="00AC4F13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交通运输专业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AC4F13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:rsidR="00D13271" w:rsidRPr="00DD7B5F" w:rsidRDefault="004550D7" w:rsidP="00AC4F13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2.5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AC4F13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:rsidR="00D13271" w:rsidRPr="00DD7B5F" w:rsidRDefault="004550D7" w:rsidP="00AC4F13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共54，其中讲课</w:t>
            </w:r>
            <w:r w:rsidR="00055652">
              <w:rPr>
                <w:rFonts w:ascii="宋体" w:eastAsia="宋体" w:hAnsi="宋体" w:hint="eastAsia"/>
              </w:rPr>
              <w:t>36</w:t>
            </w:r>
            <w:r>
              <w:rPr>
                <w:rFonts w:ascii="宋体" w:eastAsia="宋体" w:hAnsi="宋体" w:hint="eastAsia"/>
              </w:rPr>
              <w:t>，实验</w:t>
            </w:r>
            <w:r w:rsidR="00055652">
              <w:rPr>
                <w:rFonts w:ascii="宋体" w:eastAsia="宋体" w:hAnsi="宋体" w:hint="eastAsia"/>
              </w:rPr>
              <w:t>18</w:t>
            </w:r>
            <w:r>
              <w:rPr>
                <w:rFonts w:ascii="宋体" w:eastAsia="宋体" w:hAnsi="宋体" w:hint="eastAsia"/>
              </w:rPr>
              <w:t>。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AC4F13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:rsidR="00D13271" w:rsidRPr="00DD7B5F" w:rsidRDefault="00055652" w:rsidP="00AC4F13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张</w:t>
            </w:r>
            <w:r w:rsidR="00D845AE">
              <w:rPr>
                <w:rFonts w:ascii="宋体" w:eastAsia="宋体" w:hAnsi="宋体" w:hint="eastAsia"/>
              </w:rPr>
              <w:t>宏斌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AC4F13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:rsidR="00D13271" w:rsidRPr="00DD7B5F" w:rsidRDefault="00D13271" w:rsidP="00AC4F13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AC4F13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:rsidR="00D13271" w:rsidRPr="00DD7B5F" w:rsidRDefault="00055652" w:rsidP="00AC4F13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055652">
              <w:rPr>
                <w:rFonts w:ascii="宋体" w:eastAsia="宋体" w:hAnsi="宋体" w:hint="eastAsia"/>
              </w:rPr>
              <w:t>王珊、</w:t>
            </w:r>
            <w:hyperlink r:id="rId7" w:tgtFrame="_blank" w:history="1">
              <w:r w:rsidRPr="00055652">
                <w:rPr>
                  <w:rFonts w:ascii="宋体" w:eastAsia="宋体" w:hAnsi="宋体"/>
                </w:rPr>
                <w:t>萨师煊</w:t>
              </w:r>
            </w:hyperlink>
            <w:r w:rsidRPr="00055652">
              <w:rPr>
                <w:rFonts w:ascii="宋体" w:eastAsia="宋体" w:hAnsi="宋体" w:hint="eastAsia"/>
              </w:rPr>
              <w:t>，《数据库系统概论》（第五版），高等教育出版社，2014年9月出版。</w:t>
            </w:r>
          </w:p>
        </w:tc>
      </w:tr>
    </w:tbl>
    <w:p w:rsidR="00E05E8B" w:rsidRDefault="00E05E8B" w:rsidP="00AC4F13">
      <w:pPr>
        <w:pStyle w:val="a3"/>
        <w:spacing w:beforeLines="50" w:afterLines="50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:rsidR="00E05E8B" w:rsidRPr="00C8492C" w:rsidRDefault="00E05E8B" w:rsidP="00AC4F13">
      <w:pPr>
        <w:pStyle w:val="a3"/>
        <w:spacing w:beforeLines="50" w:afterLines="50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:rsidR="00055652" w:rsidRPr="004550D7" w:rsidRDefault="00055652" w:rsidP="00AC4F13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055652">
        <w:rPr>
          <w:rFonts w:hAnsi="宋体" w:cs="宋体" w:hint="eastAsia"/>
        </w:rPr>
        <w:t>课程从</w:t>
      </w:r>
      <w:r w:rsidRPr="00055652">
        <w:rPr>
          <w:rFonts w:hAnsi="宋体" w:cs="宋体"/>
        </w:rPr>
        <w:t>系统的观点</w:t>
      </w:r>
      <w:r w:rsidRPr="00055652">
        <w:rPr>
          <w:rFonts w:hAnsi="宋体" w:cs="宋体" w:hint="eastAsia"/>
        </w:rPr>
        <w:t>出发</w:t>
      </w:r>
      <w:r w:rsidRPr="00055652">
        <w:rPr>
          <w:rFonts w:hAnsi="宋体" w:cs="宋体"/>
        </w:rPr>
        <w:t>，</w:t>
      </w:r>
      <w:r w:rsidRPr="00055652">
        <w:rPr>
          <w:rFonts w:hAnsi="宋体" w:cs="宋体" w:hint="eastAsia"/>
        </w:rPr>
        <w:t>以数据库技术为研究对象，</w:t>
      </w:r>
      <w:r w:rsidRPr="00055652">
        <w:rPr>
          <w:rFonts w:hAnsi="宋体" w:cs="宋体"/>
        </w:rPr>
        <w:t>对</w:t>
      </w:r>
      <w:r w:rsidRPr="00055652">
        <w:rPr>
          <w:rFonts w:hAnsi="宋体" w:cs="宋体" w:hint="eastAsia"/>
        </w:rPr>
        <w:t>数据库的基本原理及其应用</w:t>
      </w:r>
      <w:r w:rsidRPr="00055652">
        <w:rPr>
          <w:rFonts w:hAnsi="宋体" w:cs="宋体"/>
        </w:rPr>
        <w:t>进行了全方位的研究和叙述。内容包括</w:t>
      </w:r>
      <w:r w:rsidRPr="00055652">
        <w:rPr>
          <w:rFonts w:hAnsi="宋体" w:cs="宋体" w:hint="eastAsia"/>
        </w:rPr>
        <w:t>数据库模型、数据库系统结构、关系数据库系统、SQL语言、数据库维护、数据库设计、关系数据库管理系统、数据库技术新进展、面向对象数据库系统、分布式数据库系统、并行数据库系统等</w:t>
      </w:r>
      <w:r w:rsidRPr="00055652">
        <w:rPr>
          <w:rFonts w:hAnsi="宋体" w:cs="宋体"/>
        </w:rPr>
        <w:t>。</w:t>
      </w:r>
      <w:r w:rsidRPr="00055652">
        <w:rPr>
          <w:rFonts w:hAnsi="宋体" w:cs="宋体" w:hint="eastAsia"/>
        </w:rPr>
        <w:t>通过本课程的教学，能够使学生</w:t>
      </w:r>
      <w:r w:rsidRPr="00055652">
        <w:rPr>
          <w:rFonts w:hAnsi="宋体" w:cs="宋体"/>
        </w:rPr>
        <w:t>掌握</w:t>
      </w:r>
      <w:r w:rsidRPr="00055652">
        <w:rPr>
          <w:rFonts w:hAnsi="宋体" w:cs="宋体" w:hint="eastAsia"/>
        </w:rPr>
        <w:t>数据库技术</w:t>
      </w:r>
      <w:r w:rsidRPr="00055652">
        <w:rPr>
          <w:rFonts w:hAnsi="宋体" w:cs="宋体"/>
        </w:rPr>
        <w:t>的基础理论</w:t>
      </w:r>
      <w:r w:rsidRPr="00055652">
        <w:rPr>
          <w:rFonts w:hAnsi="宋体" w:cs="宋体" w:hint="eastAsia"/>
        </w:rPr>
        <w:t>和基本</w:t>
      </w:r>
      <w:r w:rsidRPr="00055652">
        <w:rPr>
          <w:rFonts w:hAnsi="宋体" w:cs="宋体"/>
        </w:rPr>
        <w:t>知识</w:t>
      </w:r>
      <w:r w:rsidRPr="00055652">
        <w:rPr>
          <w:rFonts w:hAnsi="宋体" w:cs="宋体" w:hint="eastAsia"/>
        </w:rPr>
        <w:t>，具备数据库应用系统开发的基本</w:t>
      </w:r>
      <w:r w:rsidRPr="00055652">
        <w:rPr>
          <w:rFonts w:hAnsi="宋体" w:cs="宋体"/>
        </w:rPr>
        <w:t>技能</w:t>
      </w:r>
      <w:r w:rsidRPr="00055652">
        <w:rPr>
          <w:rFonts w:hAnsi="宋体" w:cs="宋体" w:hint="eastAsia"/>
        </w:rPr>
        <w:t>。</w:t>
      </w:r>
    </w:p>
    <w:p w:rsidR="00E05E8B" w:rsidRPr="00FB77A1" w:rsidRDefault="00E05E8B" w:rsidP="00AC4F13">
      <w:pPr>
        <w:pStyle w:val="a3"/>
        <w:spacing w:beforeLines="50" w:afterLines="50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:rsidR="00055652" w:rsidRPr="00055652" w:rsidRDefault="00055652" w:rsidP="00AC4F13">
      <w:pPr>
        <w:pStyle w:val="a3"/>
        <w:spacing w:beforeLines="50" w:afterLines="50"/>
        <w:ind w:firstLineChars="200" w:firstLine="422"/>
        <w:rPr>
          <w:rFonts w:hAnsi="宋体" w:cs="宋体"/>
          <w:b/>
        </w:rPr>
      </w:pPr>
      <w:r w:rsidRPr="00055652">
        <w:rPr>
          <w:rFonts w:hAnsi="宋体" w:cs="宋体" w:hint="eastAsia"/>
          <w:b/>
        </w:rPr>
        <w:t>课程目标1：</w:t>
      </w:r>
      <w:r w:rsidRPr="00055652">
        <w:rPr>
          <w:rFonts w:hAnsi="宋体" w:cs="宋体" w:hint="eastAsia"/>
        </w:rPr>
        <w:t>系统的</w:t>
      </w:r>
      <w:r w:rsidRPr="00055652">
        <w:rPr>
          <w:rFonts w:hAnsi="宋体" w:cs="宋体"/>
        </w:rPr>
        <w:t>掌握</w:t>
      </w:r>
      <w:r w:rsidRPr="00055652">
        <w:rPr>
          <w:rFonts w:hAnsi="宋体" w:cs="宋体" w:hint="eastAsia"/>
        </w:rPr>
        <w:t>数据库模型、数据库系统结构、关系数据库系统等数据库技术</w:t>
      </w:r>
      <w:r w:rsidRPr="00055652">
        <w:rPr>
          <w:rFonts w:hAnsi="宋体" w:cs="宋体"/>
        </w:rPr>
        <w:t>的基础理论</w:t>
      </w:r>
      <w:r w:rsidRPr="00055652">
        <w:rPr>
          <w:rFonts w:hAnsi="宋体" w:cs="宋体" w:hint="eastAsia"/>
        </w:rPr>
        <w:t>和基本</w:t>
      </w:r>
      <w:r w:rsidRPr="00055652">
        <w:rPr>
          <w:rFonts w:hAnsi="宋体" w:cs="宋体"/>
        </w:rPr>
        <w:t>知识</w:t>
      </w:r>
      <w:r w:rsidRPr="00055652">
        <w:rPr>
          <w:rFonts w:hAnsi="宋体" w:cs="宋体" w:hint="eastAsia"/>
        </w:rPr>
        <w:t>。</w:t>
      </w:r>
    </w:p>
    <w:p w:rsidR="00055652" w:rsidRPr="00055652" w:rsidRDefault="00055652" w:rsidP="00AC4F13">
      <w:pPr>
        <w:pStyle w:val="a3"/>
        <w:spacing w:beforeLines="50" w:afterLines="50"/>
        <w:ind w:firstLineChars="200" w:firstLine="422"/>
        <w:rPr>
          <w:rFonts w:hAnsi="宋体" w:cs="宋体"/>
          <w:b/>
        </w:rPr>
      </w:pPr>
      <w:r w:rsidRPr="00055652">
        <w:rPr>
          <w:rFonts w:hAnsi="宋体" w:cs="宋体" w:hint="eastAsia"/>
          <w:b/>
        </w:rPr>
        <w:t>课程目标2：</w:t>
      </w:r>
      <w:r w:rsidRPr="00055652">
        <w:rPr>
          <w:rFonts w:hAnsi="宋体" w:cs="宋体" w:hint="eastAsia"/>
        </w:rPr>
        <w:t>掌握SQL语言、数据库维护、数据库设计、关系数据库管理系统等知识，具备数据库应用系统开发的基本</w:t>
      </w:r>
      <w:r w:rsidRPr="00055652">
        <w:rPr>
          <w:rFonts w:hAnsi="宋体" w:cs="宋体"/>
        </w:rPr>
        <w:t>技能</w:t>
      </w:r>
      <w:r w:rsidRPr="00055652">
        <w:rPr>
          <w:rFonts w:hAnsi="宋体" w:cs="宋体" w:hint="eastAsia"/>
        </w:rPr>
        <w:t>。</w:t>
      </w:r>
    </w:p>
    <w:p w:rsidR="00E05E8B" w:rsidRDefault="00E05E8B" w:rsidP="00AC4F13">
      <w:pPr>
        <w:pStyle w:val="a3"/>
        <w:spacing w:beforeLines="50" w:afterLines="50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:rsidR="00055652" w:rsidRPr="00055652" w:rsidRDefault="00055652" w:rsidP="00055652">
      <w:pPr>
        <w:spacing w:line="360" w:lineRule="auto"/>
        <w:ind w:firstLineChars="200" w:firstLine="420"/>
        <w:outlineLvl w:val="0"/>
        <w:rPr>
          <w:rFonts w:ascii="宋体" w:eastAsia="宋体" w:hAnsi="宋体" w:cs="宋体"/>
          <w:szCs w:val="20"/>
        </w:rPr>
      </w:pPr>
      <w:r w:rsidRPr="00055652">
        <w:rPr>
          <w:rFonts w:ascii="宋体" w:eastAsia="宋体" w:hAnsi="宋体" w:cs="宋体" w:hint="eastAsia"/>
          <w:szCs w:val="20"/>
        </w:rPr>
        <w:t>本课程支撑专业培养计划中毕业要求5：</w:t>
      </w:r>
    </w:p>
    <w:p w:rsidR="00055652" w:rsidRDefault="00055652" w:rsidP="00055652">
      <w:pPr>
        <w:spacing w:line="400" w:lineRule="exact"/>
        <w:ind w:firstLineChars="200" w:firstLine="420"/>
        <w:rPr>
          <w:rFonts w:ascii="宋体" w:eastAsia="宋体" w:hAnsi="宋体" w:cs="宋体"/>
          <w:szCs w:val="20"/>
        </w:rPr>
      </w:pPr>
      <w:r w:rsidRPr="00055652">
        <w:rPr>
          <w:rFonts w:ascii="宋体" w:eastAsia="宋体" w:hAnsi="宋体" w:cs="宋体"/>
          <w:szCs w:val="20"/>
        </w:rPr>
        <w:t>毕业要求</w:t>
      </w:r>
      <w:r>
        <w:rPr>
          <w:rFonts w:ascii="宋体" w:eastAsia="宋体" w:hAnsi="宋体" w:cs="宋体" w:hint="eastAsia"/>
          <w:szCs w:val="20"/>
        </w:rPr>
        <w:t>观测</w:t>
      </w:r>
      <w:r w:rsidRPr="00055652">
        <w:rPr>
          <w:rFonts w:ascii="宋体" w:eastAsia="宋体" w:hAnsi="宋体" w:cs="宋体"/>
          <w:szCs w:val="20"/>
        </w:rPr>
        <w:t>点</w:t>
      </w:r>
      <w:r w:rsidRPr="00055652">
        <w:rPr>
          <w:rFonts w:ascii="宋体" w:eastAsia="宋体" w:hAnsi="宋体" w:cs="宋体" w:hint="eastAsia"/>
          <w:szCs w:val="20"/>
        </w:rPr>
        <w:t>5-1. 了解交通运输专业常用的设备设施、信息技术工具、工程工具和模拟软件的使用原理和方法，并理解其局限性。</w:t>
      </w:r>
    </w:p>
    <w:p w:rsidR="00055652" w:rsidRPr="00055652" w:rsidRDefault="00055652" w:rsidP="00055652">
      <w:pPr>
        <w:spacing w:line="400" w:lineRule="exact"/>
        <w:ind w:firstLineChars="200" w:firstLine="420"/>
        <w:rPr>
          <w:rFonts w:ascii="宋体" w:eastAsia="宋体" w:hAnsi="宋体" w:cs="宋体"/>
          <w:szCs w:val="20"/>
        </w:rPr>
      </w:pPr>
      <w:r w:rsidRPr="00055652">
        <w:rPr>
          <w:rFonts w:ascii="宋体" w:eastAsia="宋体" w:hAnsi="宋体" w:cs="宋体"/>
          <w:szCs w:val="20"/>
        </w:rPr>
        <w:t>毕业要求</w:t>
      </w:r>
      <w:r>
        <w:rPr>
          <w:rFonts w:ascii="宋体" w:eastAsia="宋体" w:hAnsi="宋体" w:cs="宋体" w:hint="eastAsia"/>
          <w:szCs w:val="20"/>
        </w:rPr>
        <w:t>观测</w:t>
      </w:r>
      <w:r w:rsidRPr="00055652">
        <w:rPr>
          <w:rFonts w:ascii="宋体" w:eastAsia="宋体" w:hAnsi="宋体" w:cs="宋体"/>
          <w:szCs w:val="20"/>
        </w:rPr>
        <w:t>点</w:t>
      </w:r>
      <w:r w:rsidRPr="00055652">
        <w:rPr>
          <w:rFonts w:ascii="宋体" w:eastAsia="宋体" w:hAnsi="宋体" w:cs="宋体" w:hint="eastAsia"/>
          <w:szCs w:val="20"/>
        </w:rPr>
        <w:t>5-</w:t>
      </w:r>
      <w:r>
        <w:rPr>
          <w:rFonts w:ascii="宋体" w:eastAsia="宋体" w:hAnsi="宋体" w:cs="宋体" w:hint="eastAsia"/>
          <w:szCs w:val="20"/>
        </w:rPr>
        <w:t>2</w:t>
      </w:r>
      <w:r w:rsidRPr="00055652">
        <w:rPr>
          <w:rFonts w:ascii="宋体" w:eastAsia="宋体" w:hAnsi="宋体" w:cs="宋体" w:hint="eastAsia"/>
          <w:szCs w:val="20"/>
        </w:rPr>
        <w:t>.能够选择与使用恰当的设备设施、信息资源、工程工具和专业模拟软件，对交通运输复杂工程问题进行分析、计算与设计。</w:t>
      </w:r>
    </w:p>
    <w:tbl>
      <w:tblPr>
        <w:tblW w:w="5434" w:type="dxa"/>
        <w:jc w:val="center"/>
        <w:tblInd w:w="113" w:type="dxa"/>
        <w:tblLayout w:type="fixed"/>
        <w:tblLook w:val="0000"/>
      </w:tblPr>
      <w:tblGrid>
        <w:gridCol w:w="2182"/>
        <w:gridCol w:w="1626"/>
        <w:gridCol w:w="1626"/>
      </w:tblGrid>
      <w:tr w:rsidR="00055652" w:rsidRPr="00895A53" w:rsidTr="00055652">
        <w:trPr>
          <w:trHeight w:val="1340"/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  <w:tl2br w:val="single" w:sz="4" w:space="0" w:color="auto"/>
            </w:tcBorders>
          </w:tcPr>
          <w:p w:rsidR="00055652" w:rsidRDefault="00055652" w:rsidP="00192295">
            <w:pPr>
              <w:rPr>
                <w:rFonts w:ascii="宋体" w:eastAsia="宋体" w:hAnsi="宋体" w:cs="宋体"/>
                <w:szCs w:val="20"/>
              </w:rPr>
            </w:pPr>
            <w:r w:rsidRPr="00055652">
              <w:rPr>
                <w:rFonts w:ascii="宋体" w:eastAsia="宋体" w:hAnsi="宋体" w:cs="宋体"/>
                <w:szCs w:val="20"/>
              </w:rPr>
              <w:lastRenderedPageBreak/>
              <w:t xml:space="preserve">      </w:t>
            </w:r>
            <w:r w:rsidR="00192295">
              <w:rPr>
                <w:rFonts w:ascii="宋体" w:eastAsia="宋体" w:hAnsi="宋体" w:cs="宋体" w:hint="eastAsia"/>
                <w:szCs w:val="20"/>
              </w:rPr>
              <w:t xml:space="preserve">   </w:t>
            </w:r>
            <w:r w:rsidRPr="00055652">
              <w:rPr>
                <w:rFonts w:ascii="宋体" w:eastAsia="宋体" w:hAnsi="宋体" w:cs="宋体"/>
                <w:szCs w:val="20"/>
              </w:rPr>
              <w:t>毕业要求</w:t>
            </w:r>
          </w:p>
          <w:p w:rsidR="00192295" w:rsidRDefault="00192295" w:rsidP="00055652">
            <w:pPr>
              <w:ind w:firstLineChars="400" w:firstLine="840"/>
              <w:rPr>
                <w:rFonts w:ascii="宋体" w:eastAsia="宋体" w:hAnsi="宋体" w:cs="宋体"/>
                <w:szCs w:val="20"/>
              </w:rPr>
            </w:pPr>
          </w:p>
          <w:p w:rsidR="00192295" w:rsidRPr="00055652" w:rsidRDefault="00192295" w:rsidP="00055652">
            <w:pPr>
              <w:ind w:firstLineChars="400" w:firstLine="840"/>
              <w:rPr>
                <w:rFonts w:ascii="宋体" w:eastAsia="宋体" w:hAnsi="宋体" w:cs="宋体"/>
                <w:szCs w:val="20"/>
              </w:rPr>
            </w:pPr>
          </w:p>
          <w:p w:rsidR="00055652" w:rsidRPr="00055652" w:rsidRDefault="00055652" w:rsidP="00687C83">
            <w:pPr>
              <w:rPr>
                <w:rFonts w:ascii="宋体" w:eastAsia="宋体" w:hAnsi="宋体" w:cs="宋体"/>
                <w:szCs w:val="20"/>
              </w:rPr>
            </w:pPr>
            <w:r w:rsidRPr="00055652">
              <w:rPr>
                <w:rFonts w:ascii="宋体" w:eastAsia="宋体" w:hAnsi="宋体" w:cs="宋体"/>
                <w:szCs w:val="20"/>
              </w:rPr>
              <w:t>课程目标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055652" w:rsidRPr="00055652" w:rsidRDefault="00055652" w:rsidP="00055652">
            <w:pPr>
              <w:jc w:val="center"/>
              <w:rPr>
                <w:rFonts w:ascii="宋体" w:eastAsia="宋体" w:hAnsi="宋体" w:cs="宋体"/>
                <w:szCs w:val="20"/>
              </w:rPr>
            </w:pPr>
            <w:r w:rsidRPr="00055652">
              <w:rPr>
                <w:rFonts w:ascii="宋体" w:eastAsia="宋体" w:hAnsi="宋体" w:cs="宋体"/>
                <w:szCs w:val="20"/>
              </w:rPr>
              <w:t>毕业要求</w:t>
            </w:r>
            <w:r w:rsidR="003A6185">
              <w:rPr>
                <w:rFonts w:ascii="宋体" w:eastAsia="宋体" w:hAnsi="宋体" w:cs="宋体" w:hint="eastAsia"/>
                <w:szCs w:val="20"/>
              </w:rPr>
              <w:t>观测</w:t>
            </w:r>
            <w:r w:rsidRPr="00055652">
              <w:rPr>
                <w:rFonts w:ascii="宋体" w:eastAsia="宋体" w:hAnsi="宋体" w:cs="宋体"/>
                <w:szCs w:val="20"/>
              </w:rPr>
              <w:t>点</w:t>
            </w:r>
            <w:r w:rsidRPr="00055652">
              <w:rPr>
                <w:rFonts w:ascii="宋体" w:eastAsia="宋体" w:hAnsi="宋体" w:cs="宋体" w:hint="eastAsia"/>
                <w:szCs w:val="20"/>
              </w:rPr>
              <w:t>5-1</w:t>
            </w:r>
          </w:p>
          <w:p w:rsidR="00055652" w:rsidRPr="00055652" w:rsidRDefault="00055652" w:rsidP="00055652">
            <w:pPr>
              <w:jc w:val="center"/>
              <w:rPr>
                <w:rFonts w:ascii="宋体" w:eastAsia="宋体" w:hAnsi="宋体" w:cs="宋体"/>
                <w:szCs w:val="20"/>
              </w:rPr>
            </w:pPr>
            <w:r w:rsidRPr="00055652">
              <w:rPr>
                <w:rFonts w:ascii="宋体" w:eastAsia="宋体" w:hAnsi="宋体" w:cs="宋体" w:hint="eastAsia"/>
                <w:szCs w:val="20"/>
              </w:rPr>
              <w:t>（权重 0.3）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055652" w:rsidRPr="00055652" w:rsidRDefault="00055652" w:rsidP="00055652">
            <w:pPr>
              <w:jc w:val="center"/>
              <w:rPr>
                <w:rFonts w:ascii="宋体" w:eastAsia="宋体" w:hAnsi="宋体" w:cs="宋体"/>
                <w:szCs w:val="20"/>
              </w:rPr>
            </w:pPr>
            <w:r w:rsidRPr="00055652">
              <w:rPr>
                <w:rFonts w:ascii="宋体" w:eastAsia="宋体" w:hAnsi="宋体" w:cs="宋体"/>
                <w:szCs w:val="20"/>
              </w:rPr>
              <w:t>毕业要求</w:t>
            </w:r>
            <w:r w:rsidR="003A6185">
              <w:rPr>
                <w:rFonts w:ascii="宋体" w:eastAsia="宋体" w:hAnsi="宋体" w:cs="宋体" w:hint="eastAsia"/>
                <w:szCs w:val="20"/>
              </w:rPr>
              <w:t>观测</w:t>
            </w:r>
            <w:r w:rsidRPr="00055652">
              <w:rPr>
                <w:rFonts w:ascii="宋体" w:eastAsia="宋体" w:hAnsi="宋体" w:cs="宋体"/>
                <w:szCs w:val="20"/>
              </w:rPr>
              <w:t>点</w:t>
            </w:r>
            <w:r w:rsidRPr="00055652">
              <w:rPr>
                <w:rFonts w:ascii="宋体" w:eastAsia="宋体" w:hAnsi="宋体" w:cs="宋体" w:hint="eastAsia"/>
                <w:szCs w:val="20"/>
              </w:rPr>
              <w:t>5-</w:t>
            </w:r>
            <w:r>
              <w:rPr>
                <w:rFonts w:ascii="宋体" w:eastAsia="宋体" w:hAnsi="宋体" w:cs="宋体" w:hint="eastAsia"/>
                <w:szCs w:val="20"/>
              </w:rPr>
              <w:t>2</w:t>
            </w:r>
          </w:p>
          <w:p w:rsidR="00055652" w:rsidRPr="00055652" w:rsidRDefault="00055652" w:rsidP="00055652">
            <w:pPr>
              <w:jc w:val="center"/>
              <w:rPr>
                <w:rFonts w:ascii="宋体" w:eastAsia="宋体" w:hAnsi="宋体" w:cs="宋体"/>
                <w:szCs w:val="20"/>
              </w:rPr>
            </w:pPr>
            <w:r w:rsidRPr="00055652">
              <w:rPr>
                <w:rFonts w:ascii="宋体" w:eastAsia="宋体" w:hAnsi="宋体" w:cs="宋体" w:hint="eastAsia"/>
                <w:szCs w:val="20"/>
              </w:rPr>
              <w:t>（权重 0.</w:t>
            </w:r>
            <w:r>
              <w:rPr>
                <w:rFonts w:ascii="宋体" w:eastAsia="宋体" w:hAnsi="宋体" w:cs="宋体" w:hint="eastAsia"/>
                <w:szCs w:val="20"/>
              </w:rPr>
              <w:t>2</w:t>
            </w:r>
            <w:r w:rsidRPr="00055652">
              <w:rPr>
                <w:rFonts w:ascii="宋体" w:eastAsia="宋体" w:hAnsi="宋体" w:cs="宋体" w:hint="eastAsia"/>
                <w:szCs w:val="20"/>
              </w:rPr>
              <w:t>）</w:t>
            </w:r>
          </w:p>
        </w:tc>
      </w:tr>
      <w:tr w:rsidR="00055652" w:rsidRPr="00895A53" w:rsidTr="00055652">
        <w:trPr>
          <w:trHeight w:val="431"/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652" w:rsidRPr="00055652" w:rsidRDefault="00055652" w:rsidP="00687C83">
            <w:pPr>
              <w:jc w:val="center"/>
              <w:rPr>
                <w:rFonts w:ascii="宋体" w:eastAsia="宋体" w:hAnsi="宋体" w:cs="宋体"/>
                <w:szCs w:val="20"/>
              </w:rPr>
            </w:pPr>
            <w:r w:rsidRPr="00055652">
              <w:rPr>
                <w:rFonts w:ascii="宋体" w:eastAsia="宋体" w:hAnsi="宋体" w:cs="宋体"/>
                <w:szCs w:val="20"/>
              </w:rPr>
              <w:t>课程目标</w:t>
            </w:r>
            <w:r w:rsidRPr="00055652">
              <w:rPr>
                <w:rFonts w:ascii="宋体" w:eastAsia="宋体" w:hAnsi="宋体" w:cs="宋体" w:hint="eastAsia"/>
                <w:szCs w:val="20"/>
              </w:rPr>
              <w:t xml:space="preserve"> </w:t>
            </w:r>
            <w:r w:rsidRPr="00055652">
              <w:rPr>
                <w:rFonts w:ascii="宋体" w:eastAsia="宋体" w:hAnsi="宋体" w:cs="宋体"/>
                <w:szCs w:val="20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652" w:rsidRPr="00055652" w:rsidRDefault="00055652" w:rsidP="00055652">
            <w:pPr>
              <w:jc w:val="center"/>
              <w:rPr>
                <w:rFonts w:ascii="宋体" w:eastAsia="宋体" w:hAnsi="宋体" w:cs="宋体"/>
                <w:szCs w:val="20"/>
              </w:rPr>
            </w:pPr>
            <w:r w:rsidRPr="00055652">
              <w:rPr>
                <w:rFonts w:ascii="宋体" w:eastAsia="宋体" w:hAnsi="宋体" w:cs="宋体"/>
                <w:szCs w:val="20"/>
              </w:rPr>
              <w:t>√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652" w:rsidRPr="00055652" w:rsidRDefault="00055652" w:rsidP="00055652">
            <w:pPr>
              <w:jc w:val="center"/>
              <w:rPr>
                <w:rFonts w:ascii="宋体" w:eastAsia="宋体" w:hAnsi="宋体" w:cs="宋体"/>
                <w:szCs w:val="20"/>
              </w:rPr>
            </w:pPr>
          </w:p>
        </w:tc>
      </w:tr>
      <w:tr w:rsidR="00055652" w:rsidRPr="00895A53" w:rsidTr="00055652">
        <w:trPr>
          <w:trHeight w:val="431"/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652" w:rsidRPr="00055652" w:rsidRDefault="00055652" w:rsidP="00687C83">
            <w:pPr>
              <w:jc w:val="center"/>
              <w:rPr>
                <w:rFonts w:ascii="宋体" w:eastAsia="宋体" w:hAnsi="宋体" w:cs="宋体"/>
                <w:szCs w:val="20"/>
              </w:rPr>
            </w:pPr>
            <w:r w:rsidRPr="00055652">
              <w:rPr>
                <w:rFonts w:ascii="宋体" w:eastAsia="宋体" w:hAnsi="宋体" w:cs="宋体"/>
                <w:szCs w:val="20"/>
              </w:rPr>
              <w:t>课程目标2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652" w:rsidRPr="00055652" w:rsidRDefault="00055652" w:rsidP="00055652">
            <w:pPr>
              <w:jc w:val="center"/>
              <w:rPr>
                <w:rFonts w:ascii="宋体" w:eastAsia="宋体" w:hAnsi="宋体" w:cs="宋体"/>
                <w:szCs w:val="2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652" w:rsidRPr="00055652" w:rsidRDefault="00D6271A" w:rsidP="00055652">
            <w:pPr>
              <w:jc w:val="center"/>
              <w:rPr>
                <w:rFonts w:ascii="宋体" w:eastAsia="宋体" w:hAnsi="宋体" w:cs="宋体"/>
                <w:szCs w:val="20"/>
              </w:rPr>
            </w:pPr>
            <w:r w:rsidRPr="00055652">
              <w:rPr>
                <w:rFonts w:ascii="宋体" w:eastAsia="宋体" w:hAnsi="宋体" w:cs="宋体"/>
                <w:szCs w:val="20"/>
              </w:rPr>
              <w:t>√</w:t>
            </w:r>
          </w:p>
        </w:tc>
      </w:tr>
    </w:tbl>
    <w:p w:rsidR="00286DE9" w:rsidRPr="00EB7EB1" w:rsidRDefault="00286DE9" w:rsidP="00AC4F13">
      <w:pPr>
        <w:pStyle w:val="a3"/>
        <w:spacing w:beforeLines="50" w:afterLines="50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2</w:t>
      </w:r>
      <w:r>
        <w:rPr>
          <w:rFonts w:ascii="黑体" w:hAnsi="宋体" w:hint="eastAsia"/>
          <w:b/>
          <w:bCs/>
          <w:szCs w:val="21"/>
        </w:rPr>
        <w:t>：课程目标与课程内容的对应关系表</w:t>
      </w:r>
    </w:p>
    <w:tbl>
      <w:tblPr>
        <w:tblW w:w="6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02"/>
        <w:gridCol w:w="5361"/>
      </w:tblGrid>
      <w:tr w:rsidR="00286DE9" w:rsidTr="00687C83">
        <w:trPr>
          <w:jc w:val="center"/>
        </w:trPr>
        <w:tc>
          <w:tcPr>
            <w:tcW w:w="1302" w:type="dxa"/>
            <w:vAlign w:val="center"/>
          </w:tcPr>
          <w:p w:rsidR="00286DE9" w:rsidRDefault="00286DE9" w:rsidP="00AC4F13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5361" w:type="dxa"/>
            <w:vAlign w:val="center"/>
          </w:tcPr>
          <w:p w:rsidR="00286DE9" w:rsidRDefault="00286DE9" w:rsidP="00AC4F13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</w:tr>
      <w:tr w:rsidR="00286DE9" w:rsidTr="00687C83">
        <w:trPr>
          <w:jc w:val="center"/>
        </w:trPr>
        <w:tc>
          <w:tcPr>
            <w:tcW w:w="1302" w:type="dxa"/>
            <w:vAlign w:val="center"/>
          </w:tcPr>
          <w:p w:rsidR="00286DE9" w:rsidRPr="00EF194E" w:rsidRDefault="00286DE9" w:rsidP="00AC4F13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EF194E">
              <w:rPr>
                <w:rFonts w:hAnsi="宋体" w:cs="宋体" w:hint="eastAsia"/>
              </w:rPr>
              <w:t>课程目标1</w:t>
            </w:r>
          </w:p>
        </w:tc>
        <w:tc>
          <w:tcPr>
            <w:tcW w:w="5361" w:type="dxa"/>
            <w:vAlign w:val="center"/>
          </w:tcPr>
          <w:p w:rsidR="00EF194E" w:rsidRPr="00EF194E" w:rsidRDefault="00B34898" w:rsidP="00AC4F13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第一章、第二章、第四章、第五章、第六章</w:t>
            </w:r>
          </w:p>
        </w:tc>
      </w:tr>
      <w:tr w:rsidR="00286DE9" w:rsidTr="00687C83">
        <w:trPr>
          <w:jc w:val="center"/>
        </w:trPr>
        <w:tc>
          <w:tcPr>
            <w:tcW w:w="1302" w:type="dxa"/>
            <w:vAlign w:val="center"/>
          </w:tcPr>
          <w:p w:rsidR="00286DE9" w:rsidRPr="00EF194E" w:rsidRDefault="00286DE9" w:rsidP="00AC4F13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EF194E">
              <w:rPr>
                <w:rFonts w:hAnsi="宋体" w:cs="宋体" w:hint="eastAsia"/>
              </w:rPr>
              <w:t>课程目标2</w:t>
            </w:r>
          </w:p>
        </w:tc>
        <w:tc>
          <w:tcPr>
            <w:tcW w:w="5361" w:type="dxa"/>
            <w:vAlign w:val="center"/>
          </w:tcPr>
          <w:p w:rsidR="00286DE9" w:rsidRDefault="00CC2338" w:rsidP="00AC4F13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第三章、第四章、第五章、</w:t>
            </w:r>
            <w:r w:rsidR="00B34898">
              <w:rPr>
                <w:rFonts w:hAnsi="宋体" w:cs="宋体" w:hint="eastAsia"/>
              </w:rPr>
              <w:t>第七章、第八章、第十章、第十一章</w:t>
            </w:r>
          </w:p>
        </w:tc>
      </w:tr>
    </w:tbl>
    <w:p w:rsidR="00A03BCC" w:rsidRDefault="007C62ED" w:rsidP="00AC4F13">
      <w:pPr>
        <w:spacing w:beforeLines="50" w:afterLines="50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:rsidR="00A03BCC" w:rsidRPr="00A03BCC" w:rsidRDefault="00A03BCC" w:rsidP="00AC4F13">
      <w:pPr>
        <w:spacing w:beforeLines="50" w:afterLines="50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3.1讲授内容</w:t>
      </w:r>
    </w:p>
    <w:p w:rsidR="00687C83" w:rsidRPr="00687C83" w:rsidRDefault="00687C83" w:rsidP="00AC4F13">
      <w:pPr>
        <w:widowControl/>
        <w:spacing w:beforeLines="50" w:afterLines="50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687C83">
        <w:rPr>
          <w:rFonts w:ascii="黑体" w:eastAsia="黑体" w:hAnsi="黑体" w:cs="Times New Roman" w:hint="eastAsia"/>
          <w:b/>
          <w:sz w:val="24"/>
          <w:szCs w:val="24"/>
        </w:rPr>
        <w:t>第一章</w:t>
      </w:r>
      <w:r w:rsidRPr="00687C83">
        <w:rPr>
          <w:rFonts w:ascii="黑体" w:eastAsia="黑体" w:hAnsi="黑体" w:cs="Times New Roman"/>
          <w:b/>
          <w:sz w:val="24"/>
          <w:szCs w:val="24"/>
        </w:rPr>
        <w:t xml:space="preserve">  </w:t>
      </w:r>
      <w:r w:rsidRPr="00687C83">
        <w:rPr>
          <w:rFonts w:ascii="黑体" w:eastAsia="黑体" w:hAnsi="黑体" w:cs="Times New Roman" w:hint="eastAsia"/>
          <w:b/>
          <w:sz w:val="24"/>
          <w:szCs w:val="24"/>
        </w:rPr>
        <w:t>绪论</w:t>
      </w:r>
    </w:p>
    <w:p w:rsidR="00687C83" w:rsidRPr="00687C83" w:rsidRDefault="00687C83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1.教学目标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hAnsi="宋体" w:hint="eastAsia"/>
          <w:sz w:val="24"/>
        </w:rPr>
        <w:tab/>
      </w: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>（1）掌握数据、数据库、数据库管理系统、数据库系统的基本概念，了解数据管理技术的产生和发展，数据库系统的特点。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ab/>
        <w:t>（2）掌握数据模型的组成要素、概念模型、最常用的数据模型、层次模型、网状模型、关系模型。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ab/>
        <w:t>（3）掌握数据库系统模式的概念、数据库系统的三级模式结构、数据库的二级映像功能与数据独立性。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ab/>
        <w:t>（4）了解数据库系统的组成和数据库技术的研究领域。</w:t>
      </w:r>
    </w:p>
    <w:p w:rsidR="00687C83" w:rsidRPr="00687C83" w:rsidRDefault="00687C83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2.教学</w:t>
      </w:r>
      <w:r w:rsidRPr="00687C83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ab/>
        <w:t>（1）数据、数据库、数据库管理系统、数据库系统的概念。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ab/>
        <w:t>（2）使用数据库系统有何优势。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ab/>
        <w:t>（3）数据库系统的特点。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ab/>
        <w:t>（4）数据库管理系统的主要功能有哪些。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ab/>
        <w:t>（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5</w:t>
      </w: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>）数据模型的概念、数据模型的作用和数据模型的三个要素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87C83" w:rsidRPr="00687C83" w:rsidRDefault="00687C83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3.</w:t>
      </w:r>
      <w:r w:rsidRPr="00687C83">
        <w:rPr>
          <w:rFonts w:ascii="宋体" w:eastAsia="宋体" w:hAnsi="宋体" w:cs="TimesNewRomanPSMT" w:hint="eastAsia"/>
          <w:color w:val="000000"/>
          <w:kern w:val="0"/>
          <w:szCs w:val="21"/>
        </w:rPr>
        <w:t>教学内容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>（1）数据库系统概述：数据、数据库、数据库管理系统、数据库系统、数据管理技术的产生和发展、数据库系统的特点。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>（2）数据模型：数据模型的组成要素、概念模型、最常用的数据模型、层次模型、网</w:t>
      </w: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状模型、关系模型。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>（3）数据库系统结构：数据库系统模式的概念、数据库系统的三级模式结构、数据库的二级映像功能与数据独立性。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>（4）数据库系统的组成。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>（5）数据库技术的研究领域。</w:t>
      </w:r>
    </w:p>
    <w:p w:rsidR="00687C83" w:rsidRDefault="00687C83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687C83" w:rsidRPr="006E7644" w:rsidRDefault="00687C83" w:rsidP="00687C83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课堂授课、课后复习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87C83" w:rsidRPr="00313A87" w:rsidRDefault="00687C83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hAnsi="宋体" w:hint="eastAsia"/>
          <w:sz w:val="24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>数据、数据库、数据库管理系统、数据库系统的基本概念，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熟悉</w:t>
      </w: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>数据管理技术的产生和发展，数据库系统的特点。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>数据模型的组成要素、概念模型、最常用的数据模型、层次模型、网状模型、关系模型。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>数据库系统模式的概念、数据库系统的三级模式结构、数据库的二级映像功能与数据独立性。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熟悉</w:t>
      </w: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>数据库系统的组成和数据库技术的研究领域。</w:t>
      </w:r>
    </w:p>
    <w:p w:rsidR="00687C83" w:rsidRPr="006E7644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对应课程目标1，毕业要求观测点</w:t>
      </w:r>
      <w:r w:rsidR="00B012DF">
        <w:rPr>
          <w:rFonts w:ascii="宋体" w:eastAsia="宋体" w:hAnsi="宋体" w:cs="宋体" w:hint="eastAsia"/>
          <w:color w:val="000000"/>
          <w:kern w:val="0"/>
          <w:szCs w:val="21"/>
        </w:rPr>
        <w:t>5-1</w:t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hAnsi="宋体"/>
          <w:sz w:val="24"/>
        </w:rPr>
      </w:pPr>
    </w:p>
    <w:p w:rsidR="00687C83" w:rsidRPr="00687C83" w:rsidRDefault="00687C83" w:rsidP="00AC4F13">
      <w:pPr>
        <w:widowControl/>
        <w:spacing w:beforeLines="50" w:afterLines="50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687C83">
        <w:rPr>
          <w:rFonts w:ascii="黑体" w:eastAsia="黑体" w:hAnsi="黑体" w:cs="Times New Roman" w:hint="eastAsia"/>
          <w:b/>
          <w:sz w:val="24"/>
          <w:szCs w:val="24"/>
        </w:rPr>
        <w:t>第二章</w:t>
      </w:r>
      <w:r w:rsidRPr="00687C83">
        <w:rPr>
          <w:rFonts w:ascii="黑体" w:eastAsia="黑体" w:hAnsi="黑体" w:cs="Times New Roman"/>
          <w:b/>
          <w:sz w:val="24"/>
          <w:szCs w:val="24"/>
        </w:rPr>
        <w:t xml:space="preserve">  </w:t>
      </w:r>
      <w:r w:rsidRPr="00687C83">
        <w:rPr>
          <w:rFonts w:ascii="黑体" w:eastAsia="黑体" w:hAnsi="黑体" w:cs="Times New Roman" w:hint="eastAsia"/>
          <w:b/>
          <w:sz w:val="24"/>
          <w:szCs w:val="24"/>
        </w:rPr>
        <w:t>关系数据库</w:t>
      </w:r>
    </w:p>
    <w:p w:rsidR="00687C83" w:rsidRPr="00687C83" w:rsidRDefault="00687C83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1.教学目标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ab/>
        <w:t>（1）掌握关系数据结构及形式化定义：关系、关系模式、关系数据库。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ab/>
        <w:t>（2）掌握关系的完整性的概念。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ab/>
        <w:t>（3）掌握关系代数：传统的集合运算、专门的关系运算。</w:t>
      </w:r>
    </w:p>
    <w:p w:rsidR="00687C83" w:rsidRPr="00687C83" w:rsidRDefault="00687C83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2.教学</w:t>
      </w:r>
      <w:r w:rsidRPr="00687C83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>（1）关系模型的三个组成部分。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>（2）关系数据语言的特点和分类。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>（3）关系模型的完整性规则。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>（4）关系代数运算法则。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>（5）等值连接与自然连接的区别和联系。</w:t>
      </w:r>
    </w:p>
    <w:p w:rsidR="00687C83" w:rsidRPr="00687C83" w:rsidRDefault="00687C83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3.</w:t>
      </w:r>
      <w:r w:rsidRPr="00687C83">
        <w:rPr>
          <w:rFonts w:ascii="宋体" w:eastAsia="宋体" w:hAnsi="宋体" w:cs="TimesNewRomanPSMT" w:hint="eastAsia"/>
          <w:color w:val="000000"/>
          <w:kern w:val="0"/>
          <w:szCs w:val="21"/>
        </w:rPr>
        <w:t>教学内容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>（1）关系模型概述。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>（2）关系数据结构及形式化定义：关系、关系模式、关系数据库。</w:t>
      </w:r>
    </w:p>
    <w:p w:rsidR="00687C83" w:rsidRP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>（3）关系的完整性。</w:t>
      </w:r>
    </w:p>
    <w:p w:rsidR="00687C83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>（4）关系代数：传统的集合运算、专门的关系运算。</w:t>
      </w:r>
    </w:p>
    <w:p w:rsidR="00687C83" w:rsidRDefault="00687C83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687C83" w:rsidRPr="006E7644" w:rsidRDefault="00687C83" w:rsidP="00687C83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课堂授课、课后复习</w:t>
      </w:r>
      <w:r w:rsidR="00F0490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87C83" w:rsidRPr="00313A87" w:rsidRDefault="00687C83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F0490F" w:rsidRPr="00687C83" w:rsidRDefault="00F0490F" w:rsidP="00F0490F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>关系数据结构及形式化定义：关系、关系模式、关系数据库。</w:t>
      </w:r>
    </w:p>
    <w:p w:rsidR="00F0490F" w:rsidRPr="00687C83" w:rsidRDefault="00F0490F" w:rsidP="00F0490F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>关系的完整性的概念。</w:t>
      </w:r>
    </w:p>
    <w:p w:rsidR="00F0490F" w:rsidRPr="00687C83" w:rsidRDefault="00F0490F" w:rsidP="00F0490F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熟悉</w:t>
      </w:r>
      <w:r w:rsidRPr="00687C83">
        <w:rPr>
          <w:rFonts w:ascii="宋体" w:eastAsia="宋体" w:hAnsi="宋体" w:cs="宋体" w:hint="eastAsia"/>
          <w:color w:val="000000"/>
          <w:kern w:val="0"/>
          <w:szCs w:val="21"/>
        </w:rPr>
        <w:t>关系代数：传统的集合运算、专门的关系运算。</w:t>
      </w:r>
    </w:p>
    <w:p w:rsidR="00687C83" w:rsidRPr="006E7644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ab/>
        <w:t>对应课程目标1，毕业要求观测点</w:t>
      </w:r>
      <w:r w:rsidR="00B012DF">
        <w:rPr>
          <w:rFonts w:ascii="宋体" w:eastAsia="宋体" w:hAnsi="宋体" w:cs="宋体" w:hint="eastAsia"/>
          <w:color w:val="000000"/>
          <w:kern w:val="0"/>
          <w:szCs w:val="21"/>
        </w:rPr>
        <w:t>5-1</w:t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87C83" w:rsidRDefault="00687C83" w:rsidP="00687C83">
      <w:pPr>
        <w:snapToGrid w:val="0"/>
        <w:spacing w:line="300" w:lineRule="auto"/>
        <w:rPr>
          <w:rFonts w:ascii="宋体" w:hAnsi="宋体"/>
          <w:sz w:val="24"/>
        </w:rPr>
      </w:pPr>
    </w:p>
    <w:p w:rsidR="00687C83" w:rsidRPr="00F0490F" w:rsidRDefault="00687C83" w:rsidP="00AC4F13">
      <w:pPr>
        <w:widowControl/>
        <w:spacing w:beforeLines="50" w:afterLines="50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0490F">
        <w:rPr>
          <w:rFonts w:ascii="黑体" w:eastAsia="黑体" w:hAnsi="黑体" w:cs="Times New Roman" w:hint="eastAsia"/>
          <w:b/>
          <w:sz w:val="24"/>
          <w:szCs w:val="24"/>
        </w:rPr>
        <w:t>第三章</w:t>
      </w:r>
      <w:r w:rsidRPr="00F0490F">
        <w:rPr>
          <w:rFonts w:ascii="黑体" w:eastAsia="黑体" w:hAnsi="黑体" w:cs="Times New Roman"/>
          <w:b/>
          <w:sz w:val="24"/>
          <w:szCs w:val="24"/>
        </w:rPr>
        <w:t xml:space="preserve">  </w:t>
      </w:r>
      <w:r w:rsidRPr="00F0490F">
        <w:rPr>
          <w:rFonts w:ascii="黑体" w:eastAsia="黑体" w:hAnsi="黑体" w:cs="Times New Roman" w:hint="eastAsia"/>
          <w:b/>
          <w:sz w:val="24"/>
          <w:szCs w:val="24"/>
        </w:rPr>
        <w:t>关系数据库标准语言SQL</w:t>
      </w:r>
    </w:p>
    <w:p w:rsidR="00687C83" w:rsidRPr="00F0490F" w:rsidRDefault="00F0490F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1.教学目标</w:t>
      </w:r>
    </w:p>
    <w:p w:rsidR="00687C83" w:rsidRPr="00F0490F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F0490F">
        <w:rPr>
          <w:rFonts w:ascii="宋体" w:eastAsia="宋体" w:hAnsi="宋体" w:cs="宋体" w:hint="eastAsia"/>
          <w:color w:val="000000"/>
          <w:kern w:val="0"/>
          <w:szCs w:val="21"/>
        </w:rPr>
        <w:tab/>
        <w:t>（1）SQL的特点、SQL语言的基本概念。</w:t>
      </w:r>
    </w:p>
    <w:p w:rsidR="00687C83" w:rsidRPr="00F0490F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F0490F">
        <w:rPr>
          <w:rFonts w:ascii="宋体" w:eastAsia="宋体" w:hAnsi="宋体" w:cs="宋体" w:hint="eastAsia"/>
          <w:color w:val="000000"/>
          <w:kern w:val="0"/>
          <w:szCs w:val="21"/>
        </w:rPr>
        <w:tab/>
        <w:t>（2）掌握SQL语言的数据定义、数据查询、数据更新。</w:t>
      </w:r>
    </w:p>
    <w:p w:rsidR="00687C83" w:rsidRPr="00F0490F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F0490F">
        <w:rPr>
          <w:rFonts w:ascii="宋体" w:eastAsia="宋体" w:hAnsi="宋体" w:cs="宋体" w:hint="eastAsia"/>
          <w:color w:val="000000"/>
          <w:kern w:val="0"/>
          <w:szCs w:val="21"/>
        </w:rPr>
        <w:tab/>
        <w:t>（3）掌握视图的概念和视图的定义、查询、更新操作。</w:t>
      </w:r>
    </w:p>
    <w:p w:rsidR="00687C83" w:rsidRPr="00F0490F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F0490F">
        <w:rPr>
          <w:rFonts w:ascii="宋体" w:eastAsia="宋体" w:hAnsi="宋体" w:cs="宋体" w:hint="eastAsia"/>
          <w:color w:val="000000"/>
          <w:kern w:val="0"/>
          <w:szCs w:val="21"/>
        </w:rPr>
        <w:tab/>
        <w:t>（4）掌握数据编辑的授权和收回权限。</w:t>
      </w:r>
    </w:p>
    <w:p w:rsidR="00687C83" w:rsidRPr="00F0490F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F0490F">
        <w:rPr>
          <w:rFonts w:ascii="宋体" w:eastAsia="宋体" w:hAnsi="宋体" w:cs="宋体" w:hint="eastAsia"/>
          <w:color w:val="000000"/>
          <w:kern w:val="0"/>
          <w:szCs w:val="21"/>
        </w:rPr>
        <w:tab/>
        <w:t>（5）了解嵌入式SQL语言。</w:t>
      </w:r>
    </w:p>
    <w:p w:rsidR="00687C83" w:rsidRPr="00F0490F" w:rsidRDefault="00F0490F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2.教学</w:t>
      </w:r>
      <w:r w:rsidR="00687C83" w:rsidRPr="00F0490F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687C83" w:rsidRPr="00F0490F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F0490F">
        <w:rPr>
          <w:rFonts w:ascii="宋体" w:eastAsia="宋体" w:hAnsi="宋体" w:cs="宋体" w:hint="eastAsia"/>
          <w:color w:val="000000"/>
          <w:kern w:val="0"/>
          <w:szCs w:val="21"/>
        </w:rPr>
        <w:tab/>
        <w:t>（1）SQL语言的特点。</w:t>
      </w:r>
    </w:p>
    <w:p w:rsidR="00687C83" w:rsidRPr="00F0490F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F0490F">
        <w:rPr>
          <w:rFonts w:ascii="宋体" w:eastAsia="宋体" w:hAnsi="宋体" w:cs="宋体" w:hint="eastAsia"/>
          <w:color w:val="000000"/>
          <w:kern w:val="0"/>
          <w:szCs w:val="21"/>
        </w:rPr>
        <w:tab/>
        <w:t>（2）SQL的定义功能。</w:t>
      </w:r>
    </w:p>
    <w:p w:rsidR="00687C83" w:rsidRPr="00F0490F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F0490F">
        <w:rPr>
          <w:rFonts w:ascii="宋体" w:eastAsia="宋体" w:hAnsi="宋体" w:cs="宋体" w:hint="eastAsia"/>
          <w:color w:val="000000"/>
          <w:kern w:val="0"/>
          <w:szCs w:val="21"/>
        </w:rPr>
        <w:tab/>
        <w:t>（3）SQL语句建表、查询、更新等</w:t>
      </w:r>
      <w:r w:rsidR="00F0490F" w:rsidRPr="00F0490F">
        <w:rPr>
          <w:rFonts w:ascii="宋体" w:eastAsia="宋体" w:hAnsi="宋体" w:cs="宋体" w:hint="eastAsia"/>
          <w:color w:val="000000"/>
          <w:kern w:val="0"/>
          <w:szCs w:val="21"/>
        </w:rPr>
        <w:t>语句的</w:t>
      </w:r>
      <w:r w:rsidRPr="00F0490F">
        <w:rPr>
          <w:rFonts w:ascii="宋体" w:eastAsia="宋体" w:hAnsi="宋体" w:cs="宋体" w:hint="eastAsia"/>
          <w:color w:val="000000"/>
          <w:kern w:val="0"/>
          <w:szCs w:val="21"/>
        </w:rPr>
        <w:t>语法。</w:t>
      </w:r>
    </w:p>
    <w:p w:rsidR="00687C83" w:rsidRPr="00F0490F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F0490F">
        <w:rPr>
          <w:rFonts w:ascii="宋体" w:eastAsia="宋体" w:hAnsi="宋体" w:cs="宋体" w:hint="eastAsia"/>
          <w:color w:val="000000"/>
          <w:kern w:val="0"/>
          <w:szCs w:val="21"/>
        </w:rPr>
        <w:tab/>
        <w:t>（</w:t>
      </w:r>
      <w:r w:rsidR="00F0490F" w:rsidRPr="00F0490F">
        <w:rPr>
          <w:rFonts w:ascii="宋体" w:eastAsia="宋体" w:hAnsi="宋体" w:cs="宋体" w:hint="eastAsia"/>
          <w:color w:val="000000"/>
          <w:kern w:val="0"/>
          <w:szCs w:val="21"/>
        </w:rPr>
        <w:t>4</w:t>
      </w:r>
      <w:r w:rsidR="00F0490F">
        <w:rPr>
          <w:rFonts w:ascii="宋体" w:eastAsia="宋体" w:hAnsi="宋体" w:cs="宋体" w:hint="eastAsia"/>
          <w:color w:val="000000"/>
          <w:kern w:val="0"/>
          <w:szCs w:val="21"/>
        </w:rPr>
        <w:t>）视图的概念和操作。</w:t>
      </w:r>
    </w:p>
    <w:p w:rsidR="00F0490F" w:rsidRPr="00F0490F" w:rsidRDefault="00F0490F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3.</w:t>
      </w:r>
      <w:r w:rsidRPr="00F0490F">
        <w:rPr>
          <w:rFonts w:ascii="宋体" w:eastAsia="宋体" w:hAnsi="宋体" w:cs="TimesNewRomanPSMT" w:hint="eastAsia"/>
          <w:color w:val="000000"/>
          <w:kern w:val="0"/>
          <w:szCs w:val="21"/>
        </w:rPr>
        <w:t>教学内容</w:t>
      </w:r>
    </w:p>
    <w:p w:rsidR="00F0490F" w:rsidRPr="00F0490F" w:rsidRDefault="00F0490F" w:rsidP="00F0490F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F0490F">
        <w:rPr>
          <w:rFonts w:ascii="宋体" w:eastAsia="宋体" w:hAnsi="宋体" w:cs="宋体" w:hint="eastAsia"/>
          <w:color w:val="000000"/>
          <w:kern w:val="0"/>
          <w:szCs w:val="21"/>
        </w:rPr>
        <w:t>（1）SQL概述：SQL的特点、SQL语言的基本概念；</w:t>
      </w:r>
    </w:p>
    <w:p w:rsidR="00F0490F" w:rsidRPr="00F0490F" w:rsidRDefault="00F0490F" w:rsidP="00F0490F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F0490F">
        <w:rPr>
          <w:rFonts w:ascii="宋体" w:eastAsia="宋体" w:hAnsi="宋体" w:cs="宋体" w:hint="eastAsia"/>
          <w:color w:val="000000"/>
          <w:kern w:val="0"/>
          <w:szCs w:val="21"/>
        </w:rPr>
        <w:t>（2）数据定义：定义、删除与修改基本表、建立于删除索引；</w:t>
      </w:r>
    </w:p>
    <w:p w:rsidR="00F0490F" w:rsidRPr="00F0490F" w:rsidRDefault="00F0490F" w:rsidP="00F0490F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F0490F">
        <w:rPr>
          <w:rFonts w:ascii="宋体" w:eastAsia="宋体" w:hAnsi="宋体" w:cs="宋体" w:hint="eastAsia"/>
          <w:color w:val="000000"/>
          <w:kern w:val="0"/>
          <w:szCs w:val="21"/>
        </w:rPr>
        <w:t>（3）查询：单表查询、连接查询、嵌套查询、集合查询、Select语句的一般格式；</w:t>
      </w:r>
    </w:p>
    <w:p w:rsidR="00F0490F" w:rsidRPr="00F0490F" w:rsidRDefault="00F0490F" w:rsidP="00F0490F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F0490F">
        <w:rPr>
          <w:rFonts w:ascii="宋体" w:eastAsia="宋体" w:hAnsi="宋体" w:cs="宋体" w:hint="eastAsia"/>
          <w:color w:val="000000"/>
          <w:kern w:val="0"/>
          <w:szCs w:val="21"/>
        </w:rPr>
        <w:t>（4）数据更新：插入数据、修改数据。</w:t>
      </w:r>
    </w:p>
    <w:p w:rsidR="00F0490F" w:rsidRPr="00F0490F" w:rsidRDefault="00F0490F" w:rsidP="00F0490F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F0490F">
        <w:rPr>
          <w:rFonts w:ascii="宋体" w:eastAsia="宋体" w:hAnsi="宋体" w:cs="宋体" w:hint="eastAsia"/>
          <w:color w:val="000000"/>
          <w:kern w:val="0"/>
          <w:szCs w:val="21"/>
        </w:rPr>
        <w:t>（5）视图：定义视图、查询视图、更新视图、视图的作用。</w:t>
      </w:r>
    </w:p>
    <w:p w:rsidR="00F0490F" w:rsidRPr="00F0490F" w:rsidRDefault="00F0490F" w:rsidP="00F0490F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F0490F">
        <w:rPr>
          <w:rFonts w:ascii="宋体" w:eastAsia="宋体" w:hAnsi="宋体" w:cs="宋体" w:hint="eastAsia"/>
          <w:color w:val="000000"/>
          <w:kern w:val="0"/>
          <w:szCs w:val="21"/>
        </w:rPr>
        <w:t>（6）数据控制：授权、收回权限。</w:t>
      </w:r>
    </w:p>
    <w:p w:rsidR="00F0490F" w:rsidRPr="00F0490F" w:rsidRDefault="00F0490F" w:rsidP="00F0490F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F0490F">
        <w:rPr>
          <w:rFonts w:ascii="宋体" w:eastAsia="宋体" w:hAnsi="宋体" w:cs="宋体" w:hint="eastAsia"/>
          <w:color w:val="000000"/>
          <w:kern w:val="0"/>
          <w:szCs w:val="21"/>
        </w:rPr>
        <w:t>（7）嵌入式SQL：嵌入式SQL的一般形式、嵌入式SQL语句与主语言之间的通信、不用游标的SQL语句、使用游标的SQL语句、动态SQL简介。</w:t>
      </w:r>
    </w:p>
    <w:p w:rsidR="00F0490F" w:rsidRDefault="00F0490F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F0490F" w:rsidRPr="006E7644" w:rsidRDefault="00F0490F" w:rsidP="00F0490F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课堂授课、课后复习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、上机操作实践。</w:t>
      </w:r>
    </w:p>
    <w:p w:rsidR="00F0490F" w:rsidRPr="00313A87" w:rsidRDefault="00F0490F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F0490F" w:rsidRPr="00F0490F" w:rsidRDefault="00F0490F" w:rsidP="00F0490F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F0490F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F0490F">
        <w:rPr>
          <w:rFonts w:ascii="宋体" w:eastAsia="宋体" w:hAnsi="宋体" w:cs="宋体" w:hint="eastAsia"/>
          <w:color w:val="000000"/>
          <w:kern w:val="0"/>
          <w:szCs w:val="21"/>
        </w:rPr>
        <w:t>SQL的特点、SQL语言的基本概念。</w:t>
      </w:r>
    </w:p>
    <w:p w:rsidR="00F0490F" w:rsidRPr="00F0490F" w:rsidRDefault="00F0490F" w:rsidP="00F0490F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F0490F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熟练</w:t>
      </w:r>
      <w:r w:rsidRPr="00F0490F">
        <w:rPr>
          <w:rFonts w:ascii="宋体" w:eastAsia="宋体" w:hAnsi="宋体" w:cs="宋体" w:hint="eastAsia"/>
          <w:color w:val="000000"/>
          <w:kern w:val="0"/>
          <w:szCs w:val="21"/>
        </w:rPr>
        <w:t>掌握SQL语言的数据定义、数据查询、数据更新。</w:t>
      </w:r>
    </w:p>
    <w:p w:rsidR="00F0490F" w:rsidRPr="00F0490F" w:rsidRDefault="00F0490F" w:rsidP="00F0490F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F0490F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熟练</w:t>
      </w:r>
      <w:r w:rsidRPr="00F0490F">
        <w:rPr>
          <w:rFonts w:ascii="宋体" w:eastAsia="宋体" w:hAnsi="宋体" w:cs="宋体" w:hint="eastAsia"/>
          <w:color w:val="000000"/>
          <w:kern w:val="0"/>
          <w:szCs w:val="21"/>
        </w:rPr>
        <w:t>掌握视图的概念和视图的定义、查询、更新操作。</w:t>
      </w:r>
    </w:p>
    <w:p w:rsidR="00F0490F" w:rsidRPr="00F0490F" w:rsidRDefault="00F0490F" w:rsidP="00F0490F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F0490F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熟练</w:t>
      </w:r>
      <w:r w:rsidRPr="00F0490F">
        <w:rPr>
          <w:rFonts w:ascii="宋体" w:eastAsia="宋体" w:hAnsi="宋体" w:cs="宋体" w:hint="eastAsia"/>
          <w:color w:val="000000"/>
          <w:kern w:val="0"/>
          <w:szCs w:val="21"/>
        </w:rPr>
        <w:t>掌握数据编辑的授权和收回权限。</w:t>
      </w:r>
    </w:p>
    <w:p w:rsidR="00F0490F" w:rsidRPr="00F0490F" w:rsidRDefault="00F0490F" w:rsidP="00F0490F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F0490F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熟悉</w:t>
      </w:r>
      <w:r w:rsidRPr="00F0490F">
        <w:rPr>
          <w:rFonts w:ascii="宋体" w:eastAsia="宋体" w:hAnsi="宋体" w:cs="宋体" w:hint="eastAsia"/>
          <w:color w:val="000000"/>
          <w:kern w:val="0"/>
          <w:szCs w:val="21"/>
        </w:rPr>
        <w:t>嵌入式SQL语言。</w:t>
      </w:r>
    </w:p>
    <w:p w:rsidR="00F0490F" w:rsidRPr="006E7644" w:rsidRDefault="00F0490F" w:rsidP="00F0490F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ab/>
        <w:t>对应课程目标</w:t>
      </w:r>
      <w:r w:rsidR="00B012DF"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，毕业要求观测点</w:t>
      </w:r>
      <w:r w:rsidR="00B41DFC">
        <w:rPr>
          <w:rFonts w:ascii="宋体" w:eastAsia="宋体" w:hAnsi="宋体" w:cs="宋体" w:hint="eastAsia"/>
          <w:color w:val="000000"/>
          <w:kern w:val="0"/>
          <w:szCs w:val="21"/>
        </w:rPr>
        <w:t>5-2</w:t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87C83" w:rsidRPr="00F0490F" w:rsidRDefault="00687C83" w:rsidP="00687C83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</w:p>
    <w:p w:rsidR="00687C83" w:rsidRPr="000D3648" w:rsidRDefault="00687C83" w:rsidP="00AC4F13">
      <w:pPr>
        <w:widowControl/>
        <w:spacing w:beforeLines="50" w:afterLines="50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0D3648">
        <w:rPr>
          <w:rFonts w:ascii="黑体" w:eastAsia="黑体" w:hAnsi="黑体" w:cs="Times New Roman" w:hint="eastAsia"/>
          <w:b/>
          <w:sz w:val="24"/>
          <w:szCs w:val="24"/>
        </w:rPr>
        <w:t>第四章</w:t>
      </w:r>
      <w:r w:rsidRPr="000D3648">
        <w:rPr>
          <w:rFonts w:ascii="黑体" w:eastAsia="黑体" w:hAnsi="黑体" w:cs="Times New Roman"/>
          <w:b/>
          <w:sz w:val="24"/>
          <w:szCs w:val="24"/>
        </w:rPr>
        <w:t xml:space="preserve">  </w:t>
      </w:r>
      <w:r w:rsidRPr="000D3648">
        <w:rPr>
          <w:rFonts w:ascii="黑体" w:eastAsia="黑体" w:hAnsi="黑体" w:cs="Times New Roman" w:hint="eastAsia"/>
          <w:b/>
          <w:sz w:val="24"/>
          <w:szCs w:val="24"/>
        </w:rPr>
        <w:t>数据库安全性</w:t>
      </w:r>
    </w:p>
    <w:p w:rsidR="00687C83" w:rsidRPr="000D3648" w:rsidRDefault="000D3648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1.教学目标</w:t>
      </w:r>
    </w:p>
    <w:p w:rsidR="00687C83" w:rsidRPr="004B1E27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4B1E27">
        <w:rPr>
          <w:rFonts w:ascii="宋体" w:eastAsia="宋体" w:hAnsi="宋体" w:cs="宋体" w:hint="eastAsia"/>
          <w:color w:val="000000"/>
          <w:kern w:val="0"/>
          <w:szCs w:val="21"/>
        </w:rPr>
        <w:tab/>
        <w:t>（1）计算机系统的三类安全性问题、可信计算机系统评测标准。</w:t>
      </w:r>
    </w:p>
    <w:p w:rsidR="00687C83" w:rsidRPr="004B1E27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4B1E27">
        <w:rPr>
          <w:rFonts w:ascii="宋体" w:eastAsia="宋体" w:hAnsi="宋体" w:cs="宋体" w:hint="eastAsia"/>
          <w:color w:val="000000"/>
          <w:kern w:val="0"/>
          <w:szCs w:val="21"/>
        </w:rPr>
        <w:tab/>
        <w:t>（2）用户标识与鉴别、存取控制、自主存取控制方法、强制存取控制方法、视图机制、审计、数据加密。</w:t>
      </w:r>
    </w:p>
    <w:p w:rsidR="00687C83" w:rsidRPr="004B1E27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4B1E27">
        <w:rPr>
          <w:rFonts w:ascii="宋体" w:eastAsia="宋体" w:hAnsi="宋体" w:cs="宋体" w:hint="eastAsia"/>
          <w:color w:val="000000"/>
          <w:kern w:val="0"/>
          <w:szCs w:val="21"/>
        </w:rPr>
        <w:tab/>
        <w:t>（3）统计数据库安全性。</w:t>
      </w:r>
    </w:p>
    <w:p w:rsidR="00687C83" w:rsidRPr="000D3648" w:rsidRDefault="000D3648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2.教学</w:t>
      </w:r>
      <w:r w:rsidR="00687C83" w:rsidRPr="000D3648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687C83" w:rsidRPr="004B1E27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4B1E27">
        <w:rPr>
          <w:rFonts w:ascii="宋体" w:eastAsia="宋体" w:hAnsi="宋体" w:cs="宋体" w:hint="eastAsia"/>
          <w:color w:val="000000"/>
          <w:kern w:val="0"/>
          <w:szCs w:val="21"/>
        </w:rPr>
        <w:tab/>
        <w:t>（1）数据库的安全性的概念。</w:t>
      </w:r>
    </w:p>
    <w:p w:rsidR="00687C83" w:rsidRPr="004B1E27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4B1E27">
        <w:rPr>
          <w:rFonts w:ascii="宋体" w:eastAsia="宋体" w:hAnsi="宋体" w:cs="宋体" w:hint="eastAsia"/>
          <w:color w:val="000000"/>
          <w:kern w:val="0"/>
          <w:szCs w:val="21"/>
        </w:rPr>
        <w:tab/>
        <w:t>（2）数据库安全性和计算机系统的安全性的关系。</w:t>
      </w:r>
    </w:p>
    <w:p w:rsidR="00687C83" w:rsidRPr="004B1E27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4B1E27">
        <w:rPr>
          <w:rFonts w:ascii="宋体" w:eastAsia="宋体" w:hAnsi="宋体" w:cs="宋体" w:hint="eastAsia"/>
          <w:color w:val="000000"/>
          <w:kern w:val="0"/>
          <w:szCs w:val="21"/>
        </w:rPr>
        <w:tab/>
        <w:t>（3）可信计算机系统评测标准的情况，TDI/TCSEC标准的基本内容。</w:t>
      </w:r>
    </w:p>
    <w:p w:rsidR="00687C83" w:rsidRPr="004B1E27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4B1E27">
        <w:rPr>
          <w:rFonts w:ascii="宋体" w:eastAsia="宋体" w:hAnsi="宋体" w:cs="宋体" w:hint="eastAsia"/>
          <w:color w:val="000000"/>
          <w:kern w:val="0"/>
          <w:szCs w:val="21"/>
        </w:rPr>
        <w:tab/>
        <w:t>（4）实现数据库安全性控制的常见方法和技术。</w:t>
      </w:r>
    </w:p>
    <w:p w:rsidR="00687C83" w:rsidRPr="004B1E27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4B1E27">
        <w:rPr>
          <w:rFonts w:ascii="宋体" w:eastAsia="宋体" w:hAnsi="宋体" w:cs="宋体" w:hint="eastAsia"/>
          <w:color w:val="000000"/>
          <w:kern w:val="0"/>
          <w:szCs w:val="21"/>
        </w:rPr>
        <w:tab/>
        <w:t>（5）数据库审计功能的概念，以及为什么要提供审计功能。</w:t>
      </w:r>
    </w:p>
    <w:p w:rsidR="00687C83" w:rsidRPr="004B1E27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4B1E27">
        <w:rPr>
          <w:rFonts w:ascii="宋体" w:eastAsia="宋体" w:hAnsi="宋体" w:cs="宋体" w:hint="eastAsia"/>
          <w:color w:val="000000"/>
          <w:kern w:val="0"/>
          <w:szCs w:val="21"/>
        </w:rPr>
        <w:tab/>
        <w:t>（6）统计数据库中存在何种特殊的安全性问题。</w:t>
      </w:r>
    </w:p>
    <w:p w:rsidR="004B1E27" w:rsidRPr="000D3648" w:rsidRDefault="004B1E27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3.</w:t>
      </w:r>
      <w:r w:rsidRPr="000D3648">
        <w:rPr>
          <w:rFonts w:ascii="宋体" w:eastAsia="宋体" w:hAnsi="宋体" w:cs="TimesNewRomanPSMT" w:hint="eastAsia"/>
          <w:color w:val="000000"/>
          <w:kern w:val="0"/>
          <w:szCs w:val="21"/>
        </w:rPr>
        <w:t>教学内容</w:t>
      </w:r>
    </w:p>
    <w:p w:rsidR="004B1E27" w:rsidRPr="004B1E27" w:rsidRDefault="004B1E27" w:rsidP="004B1E2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4B1E27">
        <w:rPr>
          <w:rFonts w:ascii="宋体" w:eastAsia="宋体" w:hAnsi="宋体" w:cs="宋体" w:hint="eastAsia"/>
          <w:color w:val="000000"/>
          <w:kern w:val="0"/>
          <w:szCs w:val="21"/>
        </w:rPr>
        <w:t>（1）计算机安全性概论：计算机系统的三类安全性问题、可信计算机系统评测标准。</w:t>
      </w:r>
    </w:p>
    <w:p w:rsidR="004B1E27" w:rsidRPr="004B1E27" w:rsidRDefault="004B1E27" w:rsidP="004B1E2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4B1E27">
        <w:rPr>
          <w:rFonts w:ascii="宋体" w:eastAsia="宋体" w:hAnsi="宋体" w:cs="宋体" w:hint="eastAsia"/>
          <w:color w:val="000000"/>
          <w:kern w:val="0"/>
          <w:szCs w:val="21"/>
        </w:rPr>
        <w:t>（2）数据库安全性控制：用户标识与鉴别、存取控制、自主存取控制方法、强制存取控制方法、视图机制、审计、数据加密。</w:t>
      </w:r>
    </w:p>
    <w:p w:rsidR="004B1E27" w:rsidRPr="004B1E27" w:rsidRDefault="004B1E27" w:rsidP="004B1E2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4B1E27">
        <w:rPr>
          <w:rFonts w:ascii="宋体" w:eastAsia="宋体" w:hAnsi="宋体" w:cs="宋体" w:hint="eastAsia"/>
          <w:color w:val="000000"/>
          <w:kern w:val="0"/>
          <w:szCs w:val="21"/>
        </w:rPr>
        <w:t>（3）统计数据库安全性。</w:t>
      </w:r>
    </w:p>
    <w:p w:rsidR="004B1E27" w:rsidRDefault="004B1E27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4B1E27" w:rsidRPr="006E7644" w:rsidRDefault="004B1E27" w:rsidP="004B1E27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课堂授课、课后复习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、上机操作实践。</w:t>
      </w:r>
    </w:p>
    <w:p w:rsidR="004B1E27" w:rsidRPr="00313A87" w:rsidRDefault="004B1E27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4B1E27" w:rsidRPr="004B1E27" w:rsidRDefault="004B1E27" w:rsidP="004B1E2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熟悉</w:t>
      </w:r>
      <w:r w:rsidRPr="004B1E27">
        <w:rPr>
          <w:rFonts w:ascii="宋体" w:eastAsia="宋体" w:hAnsi="宋体" w:cs="宋体" w:hint="eastAsia"/>
          <w:color w:val="000000"/>
          <w:kern w:val="0"/>
          <w:szCs w:val="21"/>
        </w:rPr>
        <w:t>计算机系统的三类安全性问题、可信计算机系统评测标准。</w:t>
      </w:r>
    </w:p>
    <w:p w:rsidR="004B1E27" w:rsidRPr="004B1E27" w:rsidRDefault="004B1E27" w:rsidP="004B1E2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4B1E27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熟练掌握</w:t>
      </w:r>
      <w:r w:rsidRPr="004B1E27">
        <w:rPr>
          <w:rFonts w:ascii="宋体" w:eastAsia="宋体" w:hAnsi="宋体" w:cs="宋体" w:hint="eastAsia"/>
          <w:color w:val="000000"/>
          <w:kern w:val="0"/>
          <w:szCs w:val="21"/>
        </w:rPr>
        <w:t>用户标识与鉴别、存取控制、自主存取控制方法、强制存取控制方法、视图机制、审计、数据加密。</w:t>
      </w:r>
    </w:p>
    <w:p w:rsidR="004B1E27" w:rsidRPr="004B1E27" w:rsidRDefault="004B1E27" w:rsidP="004B1E2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4B1E27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熟悉</w:t>
      </w:r>
      <w:r w:rsidRPr="004B1E27">
        <w:rPr>
          <w:rFonts w:ascii="宋体" w:eastAsia="宋体" w:hAnsi="宋体" w:cs="宋体" w:hint="eastAsia"/>
          <w:color w:val="000000"/>
          <w:kern w:val="0"/>
          <w:szCs w:val="21"/>
        </w:rPr>
        <w:t>统计数据库安全性。</w:t>
      </w:r>
    </w:p>
    <w:p w:rsidR="004B1E27" w:rsidRPr="006E7644" w:rsidRDefault="004B1E27" w:rsidP="004B1E2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ab/>
        <w:t>对应课程目标1</w:t>
      </w:r>
      <w:r w:rsidR="00B012DF">
        <w:rPr>
          <w:rFonts w:ascii="宋体" w:eastAsia="宋体" w:hAnsi="宋体" w:cs="宋体" w:hint="eastAsia"/>
          <w:color w:val="000000"/>
          <w:kern w:val="0"/>
          <w:szCs w:val="21"/>
        </w:rPr>
        <w:t>和课程目标2</w:t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，毕业要求观测点</w:t>
      </w:r>
      <w:r w:rsidR="00B41DFC">
        <w:rPr>
          <w:rFonts w:ascii="宋体" w:eastAsia="宋体" w:hAnsi="宋体" w:cs="宋体" w:hint="eastAsia"/>
          <w:color w:val="000000"/>
          <w:kern w:val="0"/>
          <w:szCs w:val="21"/>
        </w:rPr>
        <w:t>5-1和</w:t>
      </w:r>
      <w:r w:rsidR="00B41DFC" w:rsidRPr="006E7644">
        <w:rPr>
          <w:rFonts w:ascii="宋体" w:eastAsia="宋体" w:hAnsi="宋体" w:cs="宋体" w:hint="eastAsia"/>
          <w:color w:val="000000"/>
          <w:kern w:val="0"/>
          <w:szCs w:val="21"/>
        </w:rPr>
        <w:t>毕业要求观测点</w:t>
      </w:r>
      <w:r w:rsidR="00B41DFC">
        <w:rPr>
          <w:rFonts w:ascii="宋体" w:eastAsia="宋体" w:hAnsi="宋体" w:cs="宋体" w:hint="eastAsia"/>
          <w:color w:val="000000"/>
          <w:kern w:val="0"/>
          <w:szCs w:val="21"/>
        </w:rPr>
        <w:t>5-2</w:t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87C83" w:rsidRPr="004B1E27" w:rsidRDefault="00687C83" w:rsidP="00687C83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</w:p>
    <w:p w:rsidR="00687C83" w:rsidRPr="00773ACF" w:rsidRDefault="00687C83" w:rsidP="00AC4F13">
      <w:pPr>
        <w:widowControl/>
        <w:spacing w:beforeLines="50" w:afterLines="50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773ACF">
        <w:rPr>
          <w:rFonts w:ascii="黑体" w:eastAsia="黑体" w:hAnsi="黑体" w:cs="Times New Roman" w:hint="eastAsia"/>
          <w:b/>
          <w:sz w:val="24"/>
          <w:szCs w:val="24"/>
        </w:rPr>
        <w:t>第五章</w:t>
      </w:r>
      <w:r w:rsidRPr="00773ACF">
        <w:rPr>
          <w:rFonts w:ascii="黑体" w:eastAsia="黑体" w:hAnsi="黑体" w:cs="Times New Roman"/>
          <w:b/>
          <w:sz w:val="24"/>
          <w:szCs w:val="24"/>
        </w:rPr>
        <w:t xml:space="preserve">  </w:t>
      </w:r>
      <w:r w:rsidRPr="00773ACF">
        <w:rPr>
          <w:rFonts w:ascii="黑体" w:eastAsia="黑体" w:hAnsi="黑体" w:cs="Times New Roman" w:hint="eastAsia"/>
          <w:b/>
          <w:sz w:val="24"/>
          <w:szCs w:val="24"/>
        </w:rPr>
        <w:t>数据库完整性</w:t>
      </w:r>
    </w:p>
    <w:p w:rsidR="00687C83" w:rsidRPr="00773ACF" w:rsidRDefault="00773ACF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1.教学目标</w:t>
      </w:r>
    </w:p>
    <w:p w:rsidR="00687C83" w:rsidRPr="00773ACF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773ACF">
        <w:rPr>
          <w:rFonts w:ascii="宋体" w:eastAsia="宋体" w:hAnsi="宋体" w:cs="宋体" w:hint="eastAsia"/>
          <w:color w:val="000000"/>
          <w:kern w:val="0"/>
          <w:szCs w:val="21"/>
        </w:rPr>
        <w:tab/>
        <w:t>（1）数据库的完整性的概念。</w:t>
      </w:r>
    </w:p>
    <w:p w:rsidR="00687C83" w:rsidRPr="00773ACF" w:rsidRDefault="00687C83" w:rsidP="00773ACF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773ACF">
        <w:rPr>
          <w:rFonts w:ascii="宋体" w:eastAsia="宋体" w:hAnsi="宋体" w:cs="宋体" w:hint="eastAsia"/>
          <w:color w:val="000000"/>
          <w:kern w:val="0"/>
          <w:szCs w:val="21"/>
        </w:rPr>
        <w:tab/>
        <w:t>（2）数据库的完整性约束条件。</w:t>
      </w:r>
    </w:p>
    <w:p w:rsidR="00687C83" w:rsidRPr="00773ACF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773ACF">
        <w:rPr>
          <w:rFonts w:ascii="宋体" w:eastAsia="宋体" w:hAnsi="宋体" w:cs="宋体" w:hint="eastAsia"/>
          <w:color w:val="000000"/>
          <w:kern w:val="0"/>
          <w:szCs w:val="21"/>
        </w:rPr>
        <w:tab/>
        <w:t>（3）DBMS的完整性控制机制。</w:t>
      </w:r>
    </w:p>
    <w:p w:rsidR="00687C83" w:rsidRPr="00773ACF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773ACF">
        <w:rPr>
          <w:rFonts w:ascii="宋体" w:eastAsia="宋体" w:hAnsi="宋体" w:cs="宋体" w:hint="eastAsia"/>
          <w:color w:val="000000"/>
          <w:kern w:val="0"/>
          <w:szCs w:val="21"/>
        </w:rPr>
        <w:tab/>
        <w:t>（4）RDBMS的参照完整性。</w:t>
      </w:r>
    </w:p>
    <w:p w:rsidR="00687C83" w:rsidRPr="00773ACF" w:rsidRDefault="00773ACF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2.教学</w:t>
      </w:r>
      <w:r w:rsidR="00687C83" w:rsidRPr="00773ACF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687C83" w:rsidRPr="00773ACF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773ACF">
        <w:rPr>
          <w:rFonts w:ascii="宋体" w:eastAsia="宋体" w:hAnsi="宋体" w:cs="宋体" w:hint="eastAsia"/>
          <w:color w:val="000000"/>
          <w:kern w:val="0"/>
          <w:szCs w:val="21"/>
        </w:rPr>
        <w:tab/>
        <w:t>（1）数据库的完整性的概念。</w:t>
      </w:r>
    </w:p>
    <w:p w:rsidR="00687C83" w:rsidRPr="00773ACF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773ACF">
        <w:rPr>
          <w:rFonts w:ascii="宋体" w:eastAsia="宋体" w:hAnsi="宋体" w:cs="宋体" w:hint="eastAsia"/>
          <w:color w:val="000000"/>
          <w:kern w:val="0"/>
          <w:szCs w:val="21"/>
        </w:rPr>
        <w:tab/>
        <w:t>（2）数据库完整性概念与数据库安全性概念的区别和联系。</w:t>
      </w:r>
    </w:p>
    <w:p w:rsidR="00687C83" w:rsidRPr="00773ACF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773ACF">
        <w:rPr>
          <w:rFonts w:ascii="宋体" w:eastAsia="宋体" w:hAnsi="宋体" w:cs="宋体" w:hint="eastAsia"/>
          <w:color w:val="000000"/>
          <w:kern w:val="0"/>
          <w:szCs w:val="21"/>
        </w:rPr>
        <w:tab/>
        <w:t>（3）数据库的完整性约束条件有哪些。</w:t>
      </w:r>
    </w:p>
    <w:p w:rsidR="00687C83" w:rsidRPr="00773ACF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773ACF">
        <w:rPr>
          <w:rFonts w:ascii="宋体" w:eastAsia="宋体" w:hAnsi="宋体" w:cs="宋体" w:hint="eastAsia"/>
          <w:color w:val="000000"/>
          <w:kern w:val="0"/>
          <w:szCs w:val="21"/>
        </w:rPr>
        <w:tab/>
        <w:t>（4）DBMS的完整性控制机制的功能。</w:t>
      </w:r>
    </w:p>
    <w:p w:rsidR="00687C83" w:rsidRPr="00773ACF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773ACF">
        <w:rPr>
          <w:rFonts w:ascii="宋体" w:eastAsia="宋体" w:hAnsi="宋体" w:cs="宋体" w:hint="eastAsia"/>
          <w:color w:val="000000"/>
          <w:kern w:val="0"/>
          <w:szCs w:val="21"/>
        </w:rPr>
        <w:tab/>
        <w:t>（5）RDBMS在实现参照完整性时需要考虑哪些方面。</w:t>
      </w:r>
    </w:p>
    <w:p w:rsidR="00773ACF" w:rsidRPr="00773ACF" w:rsidRDefault="00773ACF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3.</w:t>
      </w:r>
      <w:r w:rsidRPr="00773ACF">
        <w:rPr>
          <w:rFonts w:ascii="宋体" w:eastAsia="宋体" w:hAnsi="宋体" w:cs="TimesNewRomanPSMT" w:hint="eastAsia"/>
          <w:color w:val="000000"/>
          <w:kern w:val="0"/>
          <w:szCs w:val="21"/>
        </w:rPr>
        <w:t>教学内容</w:t>
      </w:r>
    </w:p>
    <w:p w:rsidR="00773ACF" w:rsidRPr="00773ACF" w:rsidRDefault="00773ACF" w:rsidP="00773ACF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773ACF">
        <w:rPr>
          <w:rFonts w:ascii="宋体" w:eastAsia="宋体" w:hAnsi="宋体" w:cs="宋体" w:hint="eastAsia"/>
          <w:color w:val="000000"/>
          <w:kern w:val="0"/>
          <w:szCs w:val="21"/>
        </w:rPr>
        <w:t>（1）完整性约束条件。</w:t>
      </w:r>
    </w:p>
    <w:p w:rsidR="00773ACF" w:rsidRPr="00773ACF" w:rsidRDefault="00773ACF" w:rsidP="00773ACF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773ACF">
        <w:rPr>
          <w:rFonts w:ascii="宋体" w:eastAsia="宋体" w:hAnsi="宋体" w:cs="宋体" w:hint="eastAsia"/>
          <w:color w:val="000000"/>
          <w:kern w:val="0"/>
          <w:szCs w:val="21"/>
        </w:rPr>
        <w:t>（2）完整性控制。</w:t>
      </w:r>
    </w:p>
    <w:p w:rsidR="00773ACF" w:rsidRDefault="00773ACF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773ACF" w:rsidRPr="006E7644" w:rsidRDefault="00773ACF" w:rsidP="00773ACF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课堂授课、课后复习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73ACF" w:rsidRPr="00313A87" w:rsidRDefault="00773ACF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773ACF" w:rsidRPr="00773ACF" w:rsidRDefault="00773ACF" w:rsidP="00773ACF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773ACF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773ACF">
        <w:rPr>
          <w:rFonts w:ascii="宋体" w:eastAsia="宋体" w:hAnsi="宋体" w:cs="宋体" w:hint="eastAsia"/>
          <w:color w:val="000000"/>
          <w:kern w:val="0"/>
          <w:szCs w:val="21"/>
        </w:rPr>
        <w:t>数据库的完整性的概念。</w:t>
      </w:r>
    </w:p>
    <w:p w:rsidR="00773ACF" w:rsidRPr="00773ACF" w:rsidRDefault="00773ACF" w:rsidP="00773ACF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773ACF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773ACF">
        <w:rPr>
          <w:rFonts w:ascii="宋体" w:eastAsia="宋体" w:hAnsi="宋体" w:cs="宋体" w:hint="eastAsia"/>
          <w:color w:val="000000"/>
          <w:kern w:val="0"/>
          <w:szCs w:val="21"/>
        </w:rPr>
        <w:t>数据库的完整性约束条件。</w:t>
      </w:r>
    </w:p>
    <w:p w:rsidR="00773ACF" w:rsidRPr="00773ACF" w:rsidRDefault="00773ACF" w:rsidP="00773ACF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773ACF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773ACF">
        <w:rPr>
          <w:rFonts w:ascii="宋体" w:eastAsia="宋体" w:hAnsi="宋体" w:cs="宋体" w:hint="eastAsia"/>
          <w:color w:val="000000"/>
          <w:kern w:val="0"/>
          <w:szCs w:val="21"/>
        </w:rPr>
        <w:t>DBMS的完整性控制机制。</w:t>
      </w:r>
    </w:p>
    <w:p w:rsidR="00773ACF" w:rsidRPr="00773ACF" w:rsidRDefault="00773ACF" w:rsidP="00773ACF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773ACF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773ACF">
        <w:rPr>
          <w:rFonts w:ascii="宋体" w:eastAsia="宋体" w:hAnsi="宋体" w:cs="宋体" w:hint="eastAsia"/>
          <w:color w:val="000000"/>
          <w:kern w:val="0"/>
          <w:szCs w:val="21"/>
        </w:rPr>
        <w:t>RDBMS的参照完整性。</w:t>
      </w:r>
    </w:p>
    <w:p w:rsidR="00773ACF" w:rsidRPr="006E7644" w:rsidRDefault="00773ACF" w:rsidP="00773ACF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ab/>
        <w:t>对应课程目标1</w:t>
      </w:r>
      <w:r w:rsidR="00B012DF">
        <w:rPr>
          <w:rFonts w:ascii="宋体" w:eastAsia="宋体" w:hAnsi="宋体" w:cs="宋体" w:hint="eastAsia"/>
          <w:color w:val="000000"/>
          <w:kern w:val="0"/>
          <w:szCs w:val="21"/>
        </w:rPr>
        <w:t>和课程目标2</w:t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B41DFC" w:rsidRPr="006E7644">
        <w:rPr>
          <w:rFonts w:ascii="宋体" w:eastAsia="宋体" w:hAnsi="宋体" w:cs="宋体" w:hint="eastAsia"/>
          <w:color w:val="000000"/>
          <w:kern w:val="0"/>
          <w:szCs w:val="21"/>
        </w:rPr>
        <w:t>毕业要求观测点</w:t>
      </w:r>
      <w:r w:rsidR="00B41DFC">
        <w:rPr>
          <w:rFonts w:ascii="宋体" w:eastAsia="宋体" w:hAnsi="宋体" w:cs="宋体" w:hint="eastAsia"/>
          <w:color w:val="000000"/>
          <w:kern w:val="0"/>
          <w:szCs w:val="21"/>
        </w:rPr>
        <w:t>5-1和</w:t>
      </w:r>
      <w:r w:rsidR="00B41DFC" w:rsidRPr="006E7644">
        <w:rPr>
          <w:rFonts w:ascii="宋体" w:eastAsia="宋体" w:hAnsi="宋体" w:cs="宋体" w:hint="eastAsia"/>
          <w:color w:val="000000"/>
          <w:kern w:val="0"/>
          <w:szCs w:val="21"/>
        </w:rPr>
        <w:t>毕业要求观测点</w:t>
      </w:r>
      <w:r w:rsidR="00B41DFC">
        <w:rPr>
          <w:rFonts w:ascii="宋体" w:eastAsia="宋体" w:hAnsi="宋体" w:cs="宋体" w:hint="eastAsia"/>
          <w:color w:val="000000"/>
          <w:kern w:val="0"/>
          <w:szCs w:val="21"/>
        </w:rPr>
        <w:t>5-2</w:t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87C83" w:rsidRPr="00773ACF" w:rsidRDefault="00687C83" w:rsidP="00687C83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</w:p>
    <w:p w:rsidR="00687C83" w:rsidRPr="00C50347" w:rsidRDefault="00687C83" w:rsidP="00AC4F13">
      <w:pPr>
        <w:widowControl/>
        <w:spacing w:beforeLines="50" w:afterLines="50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50347">
        <w:rPr>
          <w:rFonts w:ascii="黑体" w:eastAsia="黑体" w:hAnsi="黑体" w:cs="Times New Roman" w:hint="eastAsia"/>
          <w:b/>
          <w:sz w:val="24"/>
          <w:szCs w:val="24"/>
        </w:rPr>
        <w:t>第六章</w:t>
      </w:r>
      <w:r w:rsidRPr="00C50347">
        <w:rPr>
          <w:rFonts w:ascii="黑体" w:eastAsia="黑体" w:hAnsi="黑体" w:cs="Times New Roman"/>
          <w:b/>
          <w:sz w:val="24"/>
          <w:szCs w:val="24"/>
        </w:rPr>
        <w:t xml:space="preserve">  </w:t>
      </w:r>
      <w:r w:rsidRPr="00C50347">
        <w:rPr>
          <w:rFonts w:ascii="黑体" w:eastAsia="黑体" w:hAnsi="黑体" w:cs="Times New Roman" w:hint="eastAsia"/>
          <w:b/>
          <w:sz w:val="24"/>
          <w:szCs w:val="24"/>
        </w:rPr>
        <w:t>关系数据理论</w:t>
      </w:r>
    </w:p>
    <w:p w:rsidR="00687C83" w:rsidRPr="00C50347" w:rsidRDefault="00C50347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1.教学目标</w:t>
      </w:r>
    </w:p>
    <w:p w:rsidR="00687C83" w:rsidRPr="00C50347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50347">
        <w:rPr>
          <w:rFonts w:ascii="宋体" w:eastAsia="宋体" w:hAnsi="宋体" w:cs="宋体" w:hint="eastAsia"/>
          <w:color w:val="000000"/>
          <w:kern w:val="0"/>
          <w:szCs w:val="21"/>
        </w:rPr>
        <w:tab/>
        <w:t>（1）掌握规范化概念，包括：函数依赖、码、范式、2NF、3NF、BCNF。</w:t>
      </w:r>
    </w:p>
    <w:p w:rsidR="00687C83" w:rsidRPr="00C50347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50347">
        <w:rPr>
          <w:rFonts w:ascii="宋体" w:eastAsia="宋体" w:hAnsi="宋体" w:cs="宋体" w:hint="eastAsia"/>
          <w:color w:val="000000"/>
          <w:kern w:val="0"/>
          <w:szCs w:val="21"/>
        </w:rPr>
        <w:tab/>
        <w:t>（2）掌握模式的分解，包括模式分解的三个定义、分解的无损连接性和保持函数依赖性、模式分解的算法。</w:t>
      </w:r>
    </w:p>
    <w:p w:rsidR="00687C83" w:rsidRPr="00C50347" w:rsidRDefault="00C50347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2.教学</w:t>
      </w:r>
      <w:r w:rsidR="00687C83" w:rsidRPr="00C50347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687C83" w:rsidRPr="00C50347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50347">
        <w:rPr>
          <w:rFonts w:ascii="宋体" w:eastAsia="宋体" w:hAnsi="宋体" w:cs="宋体" w:hint="eastAsia"/>
          <w:color w:val="000000"/>
          <w:kern w:val="0"/>
          <w:szCs w:val="21"/>
        </w:rPr>
        <w:tab/>
        <w:t>（1）函数依赖的定义。</w:t>
      </w:r>
    </w:p>
    <w:p w:rsidR="00687C83" w:rsidRPr="00C50347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50347">
        <w:rPr>
          <w:rFonts w:ascii="宋体" w:eastAsia="宋体" w:hAnsi="宋体" w:cs="宋体" w:hint="eastAsia"/>
          <w:color w:val="000000"/>
          <w:kern w:val="0"/>
          <w:szCs w:val="21"/>
        </w:rPr>
        <w:tab/>
        <w:t>（2）各类范式的含义和判定方法。</w:t>
      </w:r>
    </w:p>
    <w:p w:rsidR="00687C83" w:rsidRPr="00C50347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50347">
        <w:rPr>
          <w:rFonts w:ascii="宋体" w:eastAsia="宋体" w:hAnsi="宋体" w:cs="宋体" w:hint="eastAsia"/>
          <w:color w:val="000000"/>
          <w:kern w:val="0"/>
          <w:szCs w:val="21"/>
        </w:rPr>
        <w:tab/>
        <w:t>（3）关系数据库的建立和分析方法。</w:t>
      </w:r>
    </w:p>
    <w:p w:rsidR="00C50347" w:rsidRPr="00C50347" w:rsidRDefault="00C50347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3.</w:t>
      </w:r>
      <w:r w:rsidRPr="00C50347">
        <w:rPr>
          <w:rFonts w:ascii="宋体" w:eastAsia="宋体" w:hAnsi="宋体" w:cs="TimesNewRomanPSMT" w:hint="eastAsia"/>
          <w:color w:val="000000"/>
          <w:kern w:val="0"/>
          <w:szCs w:val="21"/>
        </w:rPr>
        <w:t>教学内容</w:t>
      </w:r>
    </w:p>
    <w:p w:rsidR="00C50347" w:rsidRPr="00C50347" w:rsidRDefault="00C50347" w:rsidP="00C5034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C50347">
        <w:rPr>
          <w:rFonts w:ascii="宋体" w:eastAsia="宋体" w:hAnsi="宋体" w:cs="宋体" w:hint="eastAsia"/>
          <w:color w:val="000000"/>
          <w:kern w:val="0"/>
          <w:szCs w:val="21"/>
        </w:rPr>
        <w:t>（1）问题的提出。</w:t>
      </w:r>
    </w:p>
    <w:p w:rsidR="00C50347" w:rsidRPr="00C50347" w:rsidRDefault="00C50347" w:rsidP="00C5034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C50347">
        <w:rPr>
          <w:rFonts w:ascii="宋体" w:eastAsia="宋体" w:hAnsi="宋体" w:cs="宋体" w:hint="eastAsia"/>
          <w:color w:val="000000"/>
          <w:kern w:val="0"/>
          <w:szCs w:val="21"/>
        </w:rPr>
        <w:t>（2）规范化：函数依赖、码、范式、2NF、3NF、BCNF。</w:t>
      </w:r>
    </w:p>
    <w:p w:rsidR="00C50347" w:rsidRPr="00C50347" w:rsidRDefault="00C50347" w:rsidP="00C5034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C50347">
        <w:rPr>
          <w:rFonts w:ascii="宋体" w:eastAsia="宋体" w:hAnsi="宋体" w:cs="宋体" w:hint="eastAsia"/>
          <w:color w:val="000000"/>
          <w:kern w:val="0"/>
          <w:szCs w:val="21"/>
        </w:rPr>
        <w:t>（3）模式的分解：模式分解的三个定义、分解的无损连接性和保持函数依赖性、模式分解的算法。</w:t>
      </w:r>
    </w:p>
    <w:p w:rsidR="00C50347" w:rsidRDefault="00C50347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C50347" w:rsidRPr="006E7644" w:rsidRDefault="00C50347" w:rsidP="00C50347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课堂授课、课后复习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、上机操作实践。</w:t>
      </w:r>
    </w:p>
    <w:p w:rsidR="00C50347" w:rsidRPr="00313A87" w:rsidRDefault="00C50347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C50347" w:rsidRPr="00C50347" w:rsidRDefault="00C50347" w:rsidP="00C5034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50347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C50347">
        <w:rPr>
          <w:rFonts w:ascii="宋体" w:eastAsia="宋体" w:hAnsi="宋体" w:cs="宋体" w:hint="eastAsia"/>
          <w:color w:val="000000"/>
          <w:kern w:val="0"/>
          <w:szCs w:val="21"/>
        </w:rPr>
        <w:t>掌握规范化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Pr="00C50347">
        <w:rPr>
          <w:rFonts w:ascii="宋体" w:eastAsia="宋体" w:hAnsi="宋体" w:cs="宋体" w:hint="eastAsia"/>
          <w:color w:val="000000"/>
          <w:kern w:val="0"/>
          <w:szCs w:val="21"/>
        </w:rPr>
        <w:t>概念，包括：函数依赖、码、范式、2NF、3NF、BCNF。</w:t>
      </w:r>
    </w:p>
    <w:p w:rsidR="00C50347" w:rsidRPr="00C50347" w:rsidRDefault="00C50347" w:rsidP="00C5034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50347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熟悉</w:t>
      </w:r>
      <w:r w:rsidRPr="00C50347">
        <w:rPr>
          <w:rFonts w:ascii="宋体" w:eastAsia="宋体" w:hAnsi="宋体" w:cs="宋体" w:hint="eastAsia"/>
          <w:color w:val="000000"/>
          <w:kern w:val="0"/>
          <w:szCs w:val="21"/>
        </w:rPr>
        <w:t>模式的分解，包括模式分解的三个定义、分解的无损连接性和保持函数依赖性、模式分解的算法。</w:t>
      </w:r>
    </w:p>
    <w:p w:rsidR="00C50347" w:rsidRPr="006E7644" w:rsidRDefault="00C50347" w:rsidP="00C5034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ab/>
        <w:t>对应课程目标1，</w:t>
      </w:r>
      <w:r w:rsidR="00B41DFC" w:rsidRPr="006E7644">
        <w:rPr>
          <w:rFonts w:ascii="宋体" w:eastAsia="宋体" w:hAnsi="宋体" w:cs="宋体" w:hint="eastAsia"/>
          <w:color w:val="000000"/>
          <w:kern w:val="0"/>
          <w:szCs w:val="21"/>
        </w:rPr>
        <w:t>毕业要求观测点</w:t>
      </w:r>
      <w:r w:rsidR="00B41DFC">
        <w:rPr>
          <w:rFonts w:ascii="宋体" w:eastAsia="宋体" w:hAnsi="宋体" w:cs="宋体" w:hint="eastAsia"/>
          <w:color w:val="000000"/>
          <w:kern w:val="0"/>
          <w:szCs w:val="21"/>
        </w:rPr>
        <w:t>5-</w:t>
      </w:r>
      <w:r w:rsidR="00CC2338"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87C83" w:rsidRPr="00C50347" w:rsidRDefault="00687C83" w:rsidP="00C50347">
      <w:pPr>
        <w:tabs>
          <w:tab w:val="left" w:pos="1455"/>
        </w:tabs>
        <w:snapToGrid w:val="0"/>
        <w:spacing w:line="300" w:lineRule="auto"/>
        <w:rPr>
          <w:rFonts w:ascii="宋体" w:hAnsi="宋体"/>
          <w:sz w:val="24"/>
        </w:rPr>
      </w:pPr>
    </w:p>
    <w:p w:rsidR="00687C83" w:rsidRPr="00541A95" w:rsidRDefault="00687C83" w:rsidP="00AC4F13">
      <w:pPr>
        <w:widowControl/>
        <w:spacing w:beforeLines="50" w:afterLines="50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541A95">
        <w:rPr>
          <w:rFonts w:ascii="黑体" w:eastAsia="黑体" w:hAnsi="黑体" w:cs="Times New Roman" w:hint="eastAsia"/>
          <w:b/>
          <w:sz w:val="24"/>
          <w:szCs w:val="24"/>
        </w:rPr>
        <w:t>第七章</w:t>
      </w:r>
      <w:r w:rsidRPr="00541A95">
        <w:rPr>
          <w:rFonts w:ascii="黑体" w:eastAsia="黑体" w:hAnsi="黑体" w:cs="Times New Roman"/>
          <w:b/>
          <w:sz w:val="24"/>
          <w:szCs w:val="24"/>
        </w:rPr>
        <w:t xml:space="preserve">  </w:t>
      </w:r>
      <w:r w:rsidRPr="00541A95">
        <w:rPr>
          <w:rFonts w:ascii="黑体" w:eastAsia="黑体" w:hAnsi="黑体" w:cs="Times New Roman" w:hint="eastAsia"/>
          <w:b/>
          <w:sz w:val="24"/>
          <w:szCs w:val="24"/>
        </w:rPr>
        <w:t>数据库设计</w:t>
      </w:r>
    </w:p>
    <w:p w:rsidR="00687C83" w:rsidRPr="00541A95" w:rsidRDefault="00541A95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1.教学目标</w:t>
      </w:r>
    </w:p>
    <w:p w:rsidR="00687C83" w:rsidRPr="00541A95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ab/>
        <w:t>（1）数据库和信息系统、数据库设计的特点、数据库设计方法简述、数据库设计的基本步骤。</w:t>
      </w:r>
    </w:p>
    <w:p w:rsidR="00687C83" w:rsidRPr="00541A95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ab/>
        <w:t>（2）数据库需求分析的任务、需求分析的方法、数据字典。</w:t>
      </w:r>
    </w:p>
    <w:p w:rsidR="00687C83" w:rsidRPr="00541A95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ab/>
        <w:t>（3）概念结构、概念结构设计的方法与步骤、数据抽象与局部视图设计、视图的集成。</w:t>
      </w:r>
    </w:p>
    <w:p w:rsidR="00687C83" w:rsidRPr="00541A95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ab/>
        <w:t>（4）E-R图向关系模型的转换、数据模型的优化、设计用户子模式。</w:t>
      </w:r>
    </w:p>
    <w:p w:rsidR="00687C83" w:rsidRPr="00541A95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ab/>
        <w:t>（5）数据库的物理设计的内容和方法、关系模式存取方法选择、确定数据库的存储结构、评价物理结构。</w:t>
      </w:r>
    </w:p>
    <w:p w:rsidR="00687C83" w:rsidRPr="00541A95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ab/>
        <w:t>（6）数据的载入和应用程序的调试、数据库的试运行、数据库的运行和维护。</w:t>
      </w:r>
    </w:p>
    <w:p w:rsidR="00687C83" w:rsidRPr="00541A95" w:rsidRDefault="00541A95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2.教学</w:t>
      </w:r>
      <w:r w:rsidR="00687C83" w:rsidRPr="00541A95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687C83" w:rsidRPr="00541A95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ab/>
        <w:t>（1）数据库设计过程。</w:t>
      </w:r>
    </w:p>
    <w:p w:rsidR="00687C83" w:rsidRPr="00541A95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ab/>
        <w:t>（2）数据库设计过程的各个阶段上的设计描述。</w:t>
      </w:r>
    </w:p>
    <w:p w:rsidR="00687C83" w:rsidRPr="00541A95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ab/>
        <w:t>（3）数据库设计过程中结构设计部分形成的数据库模式。</w:t>
      </w:r>
    </w:p>
    <w:p w:rsidR="00687C83" w:rsidRPr="00541A95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ab/>
        <w:t>（4）数据字典的内容和作用。</w:t>
      </w:r>
    </w:p>
    <w:p w:rsidR="00687C83" w:rsidRPr="00541A95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ab/>
        <w:t>（5）数据库的概念结构，及其特点和设计策略。</w:t>
      </w:r>
    </w:p>
    <w:p w:rsidR="00541A95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ab/>
        <w:t>（6）E-R图及其构成基本要素。</w:t>
      </w:r>
    </w:p>
    <w:p w:rsidR="00687C83" w:rsidRPr="00541A95" w:rsidRDefault="00541A95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（7）</w:t>
      </w: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>E-R图向关系模型的转换、数据库的逻辑结构设计及其设计步骤。</w:t>
      </w:r>
    </w:p>
    <w:p w:rsidR="00687C83" w:rsidRPr="00541A95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ab/>
        <w:t>（</w:t>
      </w:r>
      <w:r w:rsidR="0098141D">
        <w:rPr>
          <w:rFonts w:ascii="宋体" w:eastAsia="宋体" w:hAnsi="宋体" w:cs="宋体" w:hint="eastAsia"/>
          <w:color w:val="000000"/>
          <w:kern w:val="0"/>
          <w:szCs w:val="21"/>
        </w:rPr>
        <w:t>8</w:t>
      </w: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>）为什么要视图集成？视图集成的方法是什么？</w:t>
      </w:r>
    </w:p>
    <w:p w:rsidR="00687C83" w:rsidRPr="00541A95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ab/>
        <w:t>（</w:t>
      </w:r>
      <w:r w:rsidR="0098141D">
        <w:rPr>
          <w:rFonts w:ascii="宋体" w:eastAsia="宋体" w:hAnsi="宋体" w:cs="宋体" w:hint="eastAsia"/>
          <w:color w:val="000000"/>
          <w:kern w:val="0"/>
          <w:szCs w:val="21"/>
        </w:rPr>
        <w:t>9</w:t>
      </w: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>）数据库的逻辑结构设计及其设计步骤。</w:t>
      </w:r>
    </w:p>
    <w:p w:rsidR="00687C83" w:rsidRPr="00541A95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ab/>
        <w:t>（</w:t>
      </w:r>
      <w:r w:rsidR="0098141D">
        <w:rPr>
          <w:rFonts w:ascii="宋体" w:eastAsia="宋体" w:hAnsi="宋体" w:cs="宋体" w:hint="eastAsia"/>
          <w:color w:val="000000"/>
          <w:kern w:val="0"/>
          <w:szCs w:val="21"/>
        </w:rPr>
        <w:t>10</w:t>
      </w: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>）规范化理论对数据库设计的指导意义。</w:t>
      </w:r>
    </w:p>
    <w:p w:rsidR="00687C83" w:rsidRPr="00541A95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ab/>
        <w:t>（</w:t>
      </w:r>
      <w:r w:rsidR="0098141D">
        <w:rPr>
          <w:rFonts w:ascii="宋体" w:eastAsia="宋体" w:hAnsi="宋体" w:cs="宋体" w:hint="eastAsia"/>
          <w:color w:val="000000"/>
          <w:kern w:val="0"/>
          <w:szCs w:val="21"/>
        </w:rPr>
        <w:t>11</w:t>
      </w: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>）数据库物理设计的内容和步骤。</w:t>
      </w:r>
    </w:p>
    <w:p w:rsidR="00687C83" w:rsidRPr="00541A95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ab/>
        <w:t>（1</w:t>
      </w:r>
      <w:r w:rsidR="0098141D"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>）数据输入在实施阶段的重要性是什么？如何保证输入数据的正确性？</w:t>
      </w:r>
    </w:p>
    <w:p w:rsidR="00687C83" w:rsidRPr="00541A95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ab/>
        <w:t>（1</w:t>
      </w:r>
      <w:r w:rsidR="0098141D"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>）什么是数据库的再组织和重构造？为什么要进行数据库的再组织和重构造。</w:t>
      </w:r>
    </w:p>
    <w:p w:rsidR="0098141D" w:rsidRPr="00541A95" w:rsidRDefault="0098141D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3.</w:t>
      </w:r>
      <w:r w:rsidRPr="00541A95">
        <w:rPr>
          <w:rFonts w:ascii="宋体" w:eastAsia="宋体" w:hAnsi="宋体" w:cs="TimesNewRomanPSMT" w:hint="eastAsia"/>
          <w:color w:val="000000"/>
          <w:kern w:val="0"/>
          <w:szCs w:val="21"/>
        </w:rPr>
        <w:t>教学内容</w:t>
      </w:r>
    </w:p>
    <w:p w:rsidR="0098141D" w:rsidRPr="00541A95" w:rsidRDefault="0098141D" w:rsidP="0098141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>（1）数据库设计概述：数据库和信息系统、数据库设计的特点、数据库设计方法简述、数据库设计的基本步骤。</w:t>
      </w:r>
    </w:p>
    <w:p w:rsidR="0098141D" w:rsidRPr="00541A95" w:rsidRDefault="0098141D" w:rsidP="0098141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>（2）需求分析：需求分析的任务、需求分析的方法、数据字典。</w:t>
      </w:r>
    </w:p>
    <w:p w:rsidR="0098141D" w:rsidRPr="00541A95" w:rsidRDefault="0098141D" w:rsidP="0098141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>（3）概念结构设计：概念结构、概念结构设计的方法与步骤、数据抽象与局部视图设计、视图的集成。</w:t>
      </w:r>
    </w:p>
    <w:p w:rsidR="0098141D" w:rsidRPr="00541A95" w:rsidRDefault="0098141D" w:rsidP="0098141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>（4）逻辑结构设计：E-R图向关系模型的转换、数据模型的优化、设计用户子模式。</w:t>
      </w:r>
    </w:p>
    <w:p w:rsidR="0098141D" w:rsidRPr="00541A95" w:rsidRDefault="0098141D" w:rsidP="0098141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ab/>
      </w: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>（5）数据库的物理设计：数据库的物理设计的内容和方法、关系模式存取方法选择、确定数据库的存储结构、评价物理结构。</w:t>
      </w:r>
    </w:p>
    <w:p w:rsidR="0098141D" w:rsidRPr="00541A95" w:rsidRDefault="0098141D" w:rsidP="0098141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>（6）数据库的实施和维护：数据的载入和应用程序的调试、数据库的试运行、数据库的运行和维护。</w:t>
      </w:r>
    </w:p>
    <w:p w:rsidR="0098141D" w:rsidRDefault="0098141D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98141D" w:rsidRPr="006E7644" w:rsidRDefault="0098141D" w:rsidP="0098141D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课堂授课、课后复习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、上机操作实践。</w:t>
      </w:r>
    </w:p>
    <w:p w:rsidR="0098141D" w:rsidRPr="00313A87" w:rsidRDefault="0098141D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98141D" w:rsidRPr="00541A95" w:rsidRDefault="0098141D" w:rsidP="0098141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>数据库和信息系统、数据库设计的特点、数据库设计方法简述、数据库设计的基本步骤。</w:t>
      </w:r>
    </w:p>
    <w:p w:rsidR="0098141D" w:rsidRPr="00541A95" w:rsidRDefault="0098141D" w:rsidP="0098141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>数据库需求分析的任务、需求分析的方法、数据字典。</w:t>
      </w:r>
    </w:p>
    <w:p w:rsidR="0098141D" w:rsidRPr="00541A95" w:rsidRDefault="0098141D" w:rsidP="0098141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>概念结构、概念结构设计的方法与步骤、数据抽象与局部视图设计、视图的集成。</w:t>
      </w:r>
    </w:p>
    <w:p w:rsidR="0098141D" w:rsidRPr="00541A95" w:rsidRDefault="0098141D" w:rsidP="0098141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阐述</w:t>
      </w: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>E-R图向关系模型的转换、数据模型的优化、设计用户子模式。</w:t>
      </w:r>
    </w:p>
    <w:p w:rsidR="0098141D" w:rsidRPr="00541A95" w:rsidRDefault="0098141D" w:rsidP="0098141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>数据库的物理设计的内容和方法、关系模式存取方法选择、确定数据库的存储结构、评价物理结构。</w:t>
      </w:r>
    </w:p>
    <w:p w:rsidR="0098141D" w:rsidRPr="00541A95" w:rsidRDefault="0098141D" w:rsidP="0098141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541A95">
        <w:rPr>
          <w:rFonts w:ascii="宋体" w:eastAsia="宋体" w:hAnsi="宋体" w:cs="宋体" w:hint="eastAsia"/>
          <w:color w:val="000000"/>
          <w:kern w:val="0"/>
          <w:szCs w:val="21"/>
        </w:rPr>
        <w:t>数据的载入和应用程序的调试、数据库的试运行、数据库的运行和维护。</w:t>
      </w:r>
    </w:p>
    <w:p w:rsidR="0098141D" w:rsidRPr="006E7644" w:rsidRDefault="0098141D" w:rsidP="0098141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ab/>
        <w:t>对应课程目标</w:t>
      </w:r>
      <w:r w:rsidR="00B012DF"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，毕业要求观测点</w:t>
      </w:r>
      <w:r w:rsidR="00B41DFC">
        <w:rPr>
          <w:rFonts w:ascii="宋体" w:eastAsia="宋体" w:hAnsi="宋体" w:cs="宋体" w:hint="eastAsia"/>
          <w:color w:val="000000"/>
          <w:kern w:val="0"/>
          <w:szCs w:val="21"/>
        </w:rPr>
        <w:t>5-2</w:t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87C83" w:rsidRPr="0098141D" w:rsidRDefault="00687C83" w:rsidP="00687C83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</w:p>
    <w:p w:rsidR="00687C83" w:rsidRPr="0098141D" w:rsidRDefault="00687C83" w:rsidP="00AC4F13">
      <w:pPr>
        <w:widowControl/>
        <w:spacing w:beforeLines="50" w:afterLines="50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98141D">
        <w:rPr>
          <w:rFonts w:ascii="黑体" w:eastAsia="黑体" w:hAnsi="黑体" w:cs="Times New Roman" w:hint="eastAsia"/>
          <w:b/>
          <w:sz w:val="24"/>
          <w:szCs w:val="24"/>
        </w:rPr>
        <w:t>第八章</w:t>
      </w:r>
      <w:r w:rsidRPr="0098141D">
        <w:rPr>
          <w:rFonts w:ascii="黑体" w:eastAsia="黑体" w:hAnsi="黑体" w:cs="Times New Roman"/>
          <w:b/>
          <w:sz w:val="24"/>
          <w:szCs w:val="24"/>
        </w:rPr>
        <w:t xml:space="preserve">  </w:t>
      </w:r>
      <w:r w:rsidRPr="0098141D">
        <w:rPr>
          <w:rFonts w:ascii="黑体" w:eastAsia="黑体" w:hAnsi="黑体" w:cs="Times New Roman" w:hint="eastAsia"/>
          <w:b/>
          <w:sz w:val="24"/>
          <w:szCs w:val="24"/>
        </w:rPr>
        <w:t>数据库编程</w:t>
      </w:r>
    </w:p>
    <w:p w:rsidR="00687C83" w:rsidRPr="0098141D" w:rsidRDefault="0098141D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1.教学目标</w:t>
      </w:r>
    </w:p>
    <w:p w:rsidR="00687C83" w:rsidRPr="0098141D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hAnsi="宋体" w:hint="eastAsia"/>
          <w:sz w:val="24"/>
        </w:rPr>
        <w:tab/>
      </w:r>
      <w:r w:rsidRPr="0098141D">
        <w:rPr>
          <w:rFonts w:ascii="宋体" w:eastAsia="宋体" w:hAnsi="宋体" w:cs="宋体" w:hint="eastAsia"/>
          <w:color w:val="000000"/>
          <w:kern w:val="0"/>
          <w:szCs w:val="21"/>
        </w:rPr>
        <w:t>（1）PL/SQL块结构、变量常量的定义、控制结构、存储过程。</w:t>
      </w:r>
    </w:p>
    <w:p w:rsidR="00687C83" w:rsidRPr="0098141D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98141D">
        <w:rPr>
          <w:rFonts w:ascii="宋体" w:eastAsia="宋体" w:hAnsi="宋体" w:cs="宋体" w:hint="eastAsia"/>
          <w:color w:val="000000"/>
          <w:kern w:val="0"/>
          <w:szCs w:val="21"/>
        </w:rPr>
        <w:tab/>
        <w:t>（2）数据库互连概述、</w:t>
      </w:r>
      <w:r w:rsidRPr="0098141D">
        <w:rPr>
          <w:rFonts w:ascii="宋体" w:eastAsia="宋体" w:hAnsi="宋体" w:cs="宋体"/>
          <w:color w:val="000000"/>
          <w:kern w:val="0"/>
          <w:szCs w:val="21"/>
        </w:rPr>
        <w:t>ODBC</w:t>
      </w:r>
      <w:r w:rsidRPr="0098141D">
        <w:rPr>
          <w:rFonts w:ascii="宋体" w:eastAsia="宋体" w:hAnsi="宋体" w:cs="宋体" w:hint="eastAsia"/>
          <w:color w:val="000000"/>
          <w:kern w:val="0"/>
          <w:szCs w:val="21"/>
        </w:rPr>
        <w:t>工作原理概述、</w:t>
      </w:r>
      <w:r w:rsidRPr="0098141D">
        <w:rPr>
          <w:rFonts w:ascii="宋体" w:eastAsia="宋体" w:hAnsi="宋体" w:cs="宋体"/>
          <w:color w:val="000000"/>
          <w:kern w:val="0"/>
          <w:szCs w:val="21"/>
        </w:rPr>
        <w:t>ODBCAPI</w:t>
      </w:r>
      <w:r w:rsidRPr="0098141D">
        <w:rPr>
          <w:rFonts w:ascii="宋体" w:eastAsia="宋体" w:hAnsi="宋体" w:cs="宋体" w:hint="eastAsia"/>
          <w:color w:val="000000"/>
          <w:kern w:val="0"/>
          <w:szCs w:val="21"/>
        </w:rPr>
        <w:t>基础、</w:t>
      </w:r>
      <w:r w:rsidRPr="0098141D">
        <w:rPr>
          <w:rFonts w:ascii="宋体" w:eastAsia="宋体" w:hAnsi="宋体" w:cs="宋体"/>
          <w:color w:val="000000"/>
          <w:kern w:val="0"/>
          <w:szCs w:val="21"/>
        </w:rPr>
        <w:t>ODBC</w:t>
      </w:r>
      <w:r w:rsidRPr="0098141D">
        <w:rPr>
          <w:rFonts w:ascii="宋体" w:eastAsia="宋体" w:hAnsi="宋体" w:cs="宋体" w:hint="eastAsia"/>
          <w:color w:val="000000"/>
          <w:kern w:val="0"/>
          <w:szCs w:val="21"/>
        </w:rPr>
        <w:t>的工作流程。</w:t>
      </w:r>
    </w:p>
    <w:p w:rsidR="00687C83" w:rsidRPr="0098141D" w:rsidRDefault="0098141D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2.教学</w:t>
      </w:r>
      <w:r w:rsidR="00687C83" w:rsidRPr="0098141D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687C83" w:rsidRPr="0098141D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98141D">
        <w:rPr>
          <w:rFonts w:ascii="宋体" w:eastAsia="宋体" w:hAnsi="宋体" w:cs="宋体" w:hint="eastAsia"/>
          <w:color w:val="000000"/>
          <w:kern w:val="0"/>
          <w:szCs w:val="21"/>
        </w:rPr>
        <w:tab/>
        <w:t>（1）存储过程的含义和优点。</w:t>
      </w:r>
    </w:p>
    <w:p w:rsidR="00687C83" w:rsidRPr="0098141D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98141D">
        <w:rPr>
          <w:rFonts w:ascii="宋体" w:eastAsia="宋体" w:hAnsi="宋体" w:cs="宋体" w:hint="eastAsia"/>
          <w:color w:val="000000"/>
          <w:kern w:val="0"/>
          <w:szCs w:val="21"/>
        </w:rPr>
        <w:tab/>
        <w:t>（2）存储过程的实现方法。</w:t>
      </w:r>
    </w:p>
    <w:p w:rsidR="00687C83" w:rsidRPr="0098141D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98141D">
        <w:rPr>
          <w:rFonts w:ascii="宋体" w:eastAsia="宋体" w:hAnsi="宋体" w:cs="宋体" w:hint="eastAsia"/>
          <w:color w:val="000000"/>
          <w:kern w:val="0"/>
          <w:szCs w:val="21"/>
        </w:rPr>
        <w:tab/>
        <w:t>（3）ODBC编程的优势和工作流程。</w:t>
      </w:r>
    </w:p>
    <w:p w:rsidR="0098141D" w:rsidRPr="0098141D" w:rsidRDefault="0098141D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3.</w:t>
      </w:r>
      <w:r w:rsidRPr="0098141D">
        <w:rPr>
          <w:rFonts w:ascii="宋体" w:eastAsia="宋体" w:hAnsi="宋体" w:cs="TimesNewRomanPSMT" w:hint="eastAsia"/>
          <w:color w:val="000000"/>
          <w:kern w:val="0"/>
          <w:szCs w:val="21"/>
        </w:rPr>
        <w:t>教学内容</w:t>
      </w:r>
    </w:p>
    <w:p w:rsidR="0098141D" w:rsidRPr="0098141D" w:rsidRDefault="0098141D" w:rsidP="0098141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98141D">
        <w:rPr>
          <w:rFonts w:ascii="宋体" w:eastAsia="宋体" w:hAnsi="宋体" w:cs="宋体" w:hint="eastAsia"/>
          <w:color w:val="000000"/>
          <w:kern w:val="0"/>
          <w:szCs w:val="21"/>
        </w:rPr>
        <w:t>（1）存储过程：PL/SQL块结构、变量常量的定义、控制结构、存储过程。</w:t>
      </w:r>
    </w:p>
    <w:p w:rsidR="0098141D" w:rsidRPr="0098141D" w:rsidRDefault="0098141D" w:rsidP="0098141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98141D">
        <w:rPr>
          <w:rFonts w:ascii="宋体" w:eastAsia="宋体" w:hAnsi="宋体" w:cs="宋体" w:hint="eastAsia"/>
          <w:color w:val="000000"/>
          <w:kern w:val="0"/>
          <w:szCs w:val="21"/>
        </w:rPr>
        <w:t>（2）ODBC编程：数据库互连概述、</w:t>
      </w:r>
      <w:r w:rsidRPr="0098141D">
        <w:rPr>
          <w:rFonts w:ascii="宋体" w:eastAsia="宋体" w:hAnsi="宋体" w:cs="宋体"/>
          <w:color w:val="000000"/>
          <w:kern w:val="0"/>
          <w:szCs w:val="21"/>
        </w:rPr>
        <w:t>ODBC</w:t>
      </w:r>
      <w:r w:rsidRPr="0098141D">
        <w:rPr>
          <w:rFonts w:ascii="宋体" w:eastAsia="宋体" w:hAnsi="宋体" w:cs="宋体" w:hint="eastAsia"/>
          <w:color w:val="000000"/>
          <w:kern w:val="0"/>
          <w:szCs w:val="21"/>
        </w:rPr>
        <w:t>工作原理概述、</w:t>
      </w:r>
      <w:r w:rsidRPr="0098141D">
        <w:rPr>
          <w:rFonts w:ascii="宋体" w:eastAsia="宋体" w:hAnsi="宋体" w:cs="宋体"/>
          <w:color w:val="000000"/>
          <w:kern w:val="0"/>
          <w:szCs w:val="21"/>
        </w:rPr>
        <w:t>ODBCAPI</w:t>
      </w:r>
      <w:r w:rsidRPr="0098141D">
        <w:rPr>
          <w:rFonts w:ascii="宋体" w:eastAsia="宋体" w:hAnsi="宋体" w:cs="宋体" w:hint="eastAsia"/>
          <w:color w:val="000000"/>
          <w:kern w:val="0"/>
          <w:szCs w:val="21"/>
        </w:rPr>
        <w:t>基础、</w:t>
      </w:r>
      <w:r w:rsidRPr="0098141D">
        <w:rPr>
          <w:rFonts w:ascii="宋体" w:eastAsia="宋体" w:hAnsi="宋体" w:cs="宋体"/>
          <w:color w:val="000000"/>
          <w:kern w:val="0"/>
          <w:szCs w:val="21"/>
        </w:rPr>
        <w:t>ODBC</w:t>
      </w:r>
      <w:r w:rsidRPr="0098141D">
        <w:rPr>
          <w:rFonts w:ascii="宋体" w:eastAsia="宋体" w:hAnsi="宋体" w:cs="宋体" w:hint="eastAsia"/>
          <w:color w:val="000000"/>
          <w:kern w:val="0"/>
          <w:szCs w:val="21"/>
        </w:rPr>
        <w:t>的工作流程。</w:t>
      </w:r>
    </w:p>
    <w:p w:rsidR="0098141D" w:rsidRDefault="0098141D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98141D" w:rsidRPr="006E7644" w:rsidRDefault="0098141D" w:rsidP="0098141D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课堂授课、课后复习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98141D" w:rsidRPr="00313A87" w:rsidRDefault="0098141D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98141D" w:rsidRPr="0098141D" w:rsidRDefault="0098141D" w:rsidP="0098141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hAnsi="宋体" w:hint="eastAsia"/>
          <w:sz w:val="24"/>
        </w:rPr>
        <w:tab/>
      </w:r>
      <w:r w:rsidRPr="0098141D">
        <w:rPr>
          <w:rFonts w:ascii="宋体" w:eastAsia="宋体" w:hAnsi="宋体" w:cs="宋体" w:hint="eastAsia"/>
          <w:color w:val="000000"/>
          <w:kern w:val="0"/>
          <w:szCs w:val="21"/>
        </w:rPr>
        <w:t>了解PL/SQL块结构、变量常量的定义、控制结构、存储过程。</w:t>
      </w:r>
    </w:p>
    <w:p w:rsidR="0098141D" w:rsidRPr="0098141D" w:rsidRDefault="0098141D" w:rsidP="0098141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98141D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Pr="0098141D">
        <w:rPr>
          <w:rFonts w:ascii="宋体" w:eastAsia="宋体" w:hAnsi="宋体" w:cs="宋体" w:hint="eastAsia"/>
          <w:color w:val="000000"/>
          <w:kern w:val="0"/>
          <w:szCs w:val="21"/>
        </w:rPr>
        <w:t>数据库互连概述、</w:t>
      </w:r>
      <w:r w:rsidRPr="0098141D">
        <w:rPr>
          <w:rFonts w:ascii="宋体" w:eastAsia="宋体" w:hAnsi="宋体" w:cs="宋体"/>
          <w:color w:val="000000"/>
          <w:kern w:val="0"/>
          <w:szCs w:val="21"/>
        </w:rPr>
        <w:t>ODBC</w:t>
      </w:r>
      <w:r w:rsidRPr="0098141D">
        <w:rPr>
          <w:rFonts w:ascii="宋体" w:eastAsia="宋体" w:hAnsi="宋体" w:cs="宋体" w:hint="eastAsia"/>
          <w:color w:val="000000"/>
          <w:kern w:val="0"/>
          <w:szCs w:val="21"/>
        </w:rPr>
        <w:t>工作原理概述、</w:t>
      </w:r>
      <w:r w:rsidRPr="0098141D">
        <w:rPr>
          <w:rFonts w:ascii="宋体" w:eastAsia="宋体" w:hAnsi="宋体" w:cs="宋体"/>
          <w:color w:val="000000"/>
          <w:kern w:val="0"/>
          <w:szCs w:val="21"/>
        </w:rPr>
        <w:t>ODBCAPI</w:t>
      </w:r>
      <w:r w:rsidRPr="0098141D">
        <w:rPr>
          <w:rFonts w:ascii="宋体" w:eastAsia="宋体" w:hAnsi="宋体" w:cs="宋体" w:hint="eastAsia"/>
          <w:color w:val="000000"/>
          <w:kern w:val="0"/>
          <w:szCs w:val="21"/>
        </w:rPr>
        <w:t>基础、</w:t>
      </w:r>
      <w:r w:rsidRPr="0098141D">
        <w:rPr>
          <w:rFonts w:ascii="宋体" w:eastAsia="宋体" w:hAnsi="宋体" w:cs="宋体"/>
          <w:color w:val="000000"/>
          <w:kern w:val="0"/>
          <w:szCs w:val="21"/>
        </w:rPr>
        <w:t>ODBC</w:t>
      </w:r>
      <w:r w:rsidRPr="0098141D">
        <w:rPr>
          <w:rFonts w:ascii="宋体" w:eastAsia="宋体" w:hAnsi="宋体" w:cs="宋体" w:hint="eastAsia"/>
          <w:color w:val="000000"/>
          <w:kern w:val="0"/>
          <w:szCs w:val="21"/>
        </w:rPr>
        <w:t>的工作流程。</w:t>
      </w:r>
    </w:p>
    <w:p w:rsidR="0098141D" w:rsidRPr="006E7644" w:rsidRDefault="0098141D" w:rsidP="0098141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ab/>
        <w:t>对应课程目标</w:t>
      </w:r>
      <w:r w:rsidR="00B012DF"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，毕业要求观测点</w:t>
      </w:r>
      <w:r w:rsidR="00B41DFC">
        <w:rPr>
          <w:rFonts w:ascii="宋体" w:eastAsia="宋体" w:hAnsi="宋体" w:cs="宋体" w:hint="eastAsia"/>
          <w:color w:val="000000"/>
          <w:kern w:val="0"/>
          <w:szCs w:val="21"/>
        </w:rPr>
        <w:t>5-2</w:t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87C83" w:rsidRPr="0098141D" w:rsidRDefault="00687C83" w:rsidP="00687C83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</w:p>
    <w:p w:rsidR="00687C83" w:rsidRPr="0037105D" w:rsidRDefault="00687C83" w:rsidP="00AC4F13">
      <w:pPr>
        <w:widowControl/>
        <w:spacing w:beforeLines="50" w:afterLines="50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37105D">
        <w:rPr>
          <w:rFonts w:ascii="黑体" w:eastAsia="黑体" w:hAnsi="黑体" w:cs="Times New Roman" w:hint="eastAsia"/>
          <w:b/>
          <w:sz w:val="24"/>
          <w:szCs w:val="24"/>
        </w:rPr>
        <w:t>第十章</w:t>
      </w:r>
      <w:r w:rsidRPr="0037105D">
        <w:rPr>
          <w:rFonts w:ascii="黑体" w:eastAsia="黑体" w:hAnsi="黑体" w:cs="Times New Roman"/>
          <w:b/>
          <w:sz w:val="24"/>
          <w:szCs w:val="24"/>
        </w:rPr>
        <w:t xml:space="preserve">  </w:t>
      </w:r>
      <w:r w:rsidRPr="0037105D">
        <w:rPr>
          <w:rFonts w:ascii="黑体" w:eastAsia="黑体" w:hAnsi="黑体" w:cs="Times New Roman" w:hint="eastAsia"/>
          <w:b/>
          <w:sz w:val="24"/>
          <w:szCs w:val="24"/>
        </w:rPr>
        <w:t>数据库恢复技术</w:t>
      </w:r>
    </w:p>
    <w:p w:rsidR="00687C83" w:rsidRPr="0037105D" w:rsidRDefault="0037105D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1.教学目标</w:t>
      </w:r>
    </w:p>
    <w:p w:rsidR="00687C83" w:rsidRPr="0037105D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ab/>
        <w:t>（1）数据库恢复概述。</w:t>
      </w:r>
    </w:p>
    <w:p w:rsidR="00687C83" w:rsidRPr="0037105D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ab/>
        <w:t>（2）故障的种类。</w:t>
      </w:r>
    </w:p>
    <w:p w:rsidR="00687C83" w:rsidRPr="0037105D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ab/>
        <w:t>（3）恢复的实现技术：数据转存、登记日志文件。</w:t>
      </w:r>
    </w:p>
    <w:p w:rsidR="00687C83" w:rsidRPr="0037105D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ab/>
        <w:t>（4）恢复策略：事物故障的恢复、系统故障的恢复、介质故障的恢复。</w:t>
      </w:r>
    </w:p>
    <w:p w:rsidR="00687C83" w:rsidRPr="0037105D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ab/>
        <w:t>（5）具有检查点的恢复技术。</w:t>
      </w:r>
    </w:p>
    <w:p w:rsidR="00687C83" w:rsidRPr="0037105D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ab/>
        <w:t>（6）数据库镜像。</w:t>
      </w:r>
    </w:p>
    <w:p w:rsidR="00687C83" w:rsidRPr="0037105D" w:rsidRDefault="0037105D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2.教学</w:t>
      </w:r>
      <w:r w:rsidR="00687C83" w:rsidRPr="0037105D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687C83" w:rsidRPr="0037105D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ab/>
        <w:t>（1）恢复子系统的功能。</w:t>
      </w:r>
    </w:p>
    <w:p w:rsidR="00687C83" w:rsidRPr="0037105D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ab/>
        <w:t>（2）数据库运行中可能产生的故障。</w:t>
      </w:r>
    </w:p>
    <w:p w:rsidR="00687C83" w:rsidRPr="0037105D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ab/>
        <w:t>（3）数据库恢复的基本技术。</w:t>
      </w:r>
    </w:p>
    <w:p w:rsidR="00687C83" w:rsidRPr="0037105D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ab/>
        <w:t>（4）日志文件及其作用。</w:t>
      </w:r>
    </w:p>
    <w:p w:rsidR="00687C83" w:rsidRPr="0037105D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ab/>
        <w:t>（5）检查点记录，及其包括的内容。</w:t>
      </w:r>
    </w:p>
    <w:p w:rsidR="00687C83" w:rsidRPr="0037105D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ab/>
        <w:t>（6）数据库镜像，及其用途。</w:t>
      </w:r>
    </w:p>
    <w:p w:rsidR="0037105D" w:rsidRPr="0037105D" w:rsidRDefault="0037105D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3.</w:t>
      </w:r>
      <w:r w:rsidRPr="0037105D">
        <w:rPr>
          <w:rFonts w:ascii="宋体" w:eastAsia="宋体" w:hAnsi="宋体" w:cs="TimesNewRomanPSMT" w:hint="eastAsia"/>
          <w:color w:val="000000"/>
          <w:kern w:val="0"/>
          <w:szCs w:val="21"/>
        </w:rPr>
        <w:t>教学内容</w:t>
      </w:r>
    </w:p>
    <w:p w:rsidR="0037105D" w:rsidRPr="0037105D" w:rsidRDefault="0037105D" w:rsidP="0037105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>（1）数据库恢复概述。</w:t>
      </w:r>
    </w:p>
    <w:p w:rsidR="0037105D" w:rsidRPr="0037105D" w:rsidRDefault="0037105D" w:rsidP="0037105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>（2）故障的种类。</w:t>
      </w:r>
    </w:p>
    <w:p w:rsidR="0037105D" w:rsidRPr="0037105D" w:rsidRDefault="0037105D" w:rsidP="0037105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>（3）恢复的实现技术：数据转存、登记日志文件。</w:t>
      </w:r>
    </w:p>
    <w:p w:rsidR="0037105D" w:rsidRPr="0037105D" w:rsidRDefault="0037105D" w:rsidP="0037105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>（4）恢复策略：事物故障的恢复、系统故障的恢复、介质故障的恢复。</w:t>
      </w:r>
    </w:p>
    <w:p w:rsidR="0037105D" w:rsidRPr="0037105D" w:rsidRDefault="0037105D" w:rsidP="0037105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>（5）具有检查点的恢复技术。</w:t>
      </w:r>
    </w:p>
    <w:p w:rsidR="0037105D" w:rsidRDefault="0037105D" w:rsidP="0037105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>（6）数据库镜像。</w:t>
      </w:r>
    </w:p>
    <w:p w:rsidR="0037105D" w:rsidRDefault="0037105D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37105D" w:rsidRPr="006E7644" w:rsidRDefault="0037105D" w:rsidP="0037105D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课堂授课、课后复习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、上机操作实践。</w:t>
      </w:r>
    </w:p>
    <w:p w:rsidR="0037105D" w:rsidRPr="00313A87" w:rsidRDefault="0037105D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37105D" w:rsidRPr="0037105D" w:rsidRDefault="0037105D" w:rsidP="0037105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了解</w:t>
      </w:r>
      <w:r w:rsidR="006804C0">
        <w:rPr>
          <w:rFonts w:ascii="宋体" w:eastAsia="宋体" w:hAnsi="宋体" w:cs="宋体" w:hint="eastAsia"/>
          <w:color w:val="000000"/>
          <w:kern w:val="0"/>
          <w:szCs w:val="21"/>
        </w:rPr>
        <w:t>数据</w:t>
      </w: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>恢复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功能的作用</w:t>
      </w: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7105D" w:rsidRPr="0037105D" w:rsidRDefault="0037105D" w:rsidP="0037105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了解数据</w:t>
      </w: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>故障的种类。</w:t>
      </w:r>
    </w:p>
    <w:p w:rsidR="0037105D" w:rsidRPr="0037105D" w:rsidRDefault="0037105D" w:rsidP="0037105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6804C0">
        <w:rPr>
          <w:rFonts w:ascii="宋体" w:eastAsia="宋体" w:hAnsi="宋体" w:cs="宋体" w:hint="eastAsia"/>
          <w:color w:val="000000"/>
          <w:kern w:val="0"/>
          <w:szCs w:val="21"/>
        </w:rPr>
        <w:t>掌握数据</w:t>
      </w: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>恢复的实现技术：数据转存、登记日志文件。</w:t>
      </w:r>
    </w:p>
    <w:p w:rsidR="0037105D" w:rsidRPr="0037105D" w:rsidRDefault="0037105D" w:rsidP="0037105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6804C0">
        <w:rPr>
          <w:rFonts w:ascii="宋体" w:eastAsia="宋体" w:hAnsi="宋体" w:cs="宋体" w:hint="eastAsia"/>
          <w:color w:val="000000"/>
          <w:kern w:val="0"/>
          <w:szCs w:val="21"/>
        </w:rPr>
        <w:t>掌握数据</w:t>
      </w: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>恢复策略：事物故障的恢复、系统故障的恢复、介质故障的恢复。</w:t>
      </w:r>
    </w:p>
    <w:p w:rsidR="0037105D" w:rsidRPr="0037105D" w:rsidRDefault="0037105D" w:rsidP="0037105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6804C0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>具有检查点的恢复技术。</w:t>
      </w:r>
    </w:p>
    <w:p w:rsidR="0037105D" w:rsidRPr="0037105D" w:rsidRDefault="0037105D" w:rsidP="0037105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6804C0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>数据库镜像</w:t>
      </w:r>
      <w:r w:rsidR="006804C0">
        <w:rPr>
          <w:rFonts w:ascii="宋体" w:eastAsia="宋体" w:hAnsi="宋体" w:cs="宋体" w:hint="eastAsia"/>
          <w:color w:val="000000"/>
          <w:kern w:val="0"/>
          <w:szCs w:val="21"/>
        </w:rPr>
        <w:t>技术</w:t>
      </w:r>
      <w:r w:rsidRPr="0037105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7105D" w:rsidRPr="004A464C" w:rsidRDefault="0037105D" w:rsidP="0037105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ab/>
        <w:t>对应课程目标</w:t>
      </w:r>
      <w:r w:rsidR="00B012DF"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，毕业要求观测点</w:t>
      </w:r>
      <w:r w:rsidR="00B41DFC">
        <w:rPr>
          <w:rFonts w:ascii="宋体" w:eastAsia="宋体" w:hAnsi="宋体" w:cs="宋体" w:hint="eastAsia"/>
          <w:color w:val="000000"/>
          <w:kern w:val="0"/>
          <w:szCs w:val="21"/>
        </w:rPr>
        <w:t>5-2</w:t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87C83" w:rsidRDefault="00687C83" w:rsidP="00687C83">
      <w:pPr>
        <w:snapToGrid w:val="0"/>
        <w:spacing w:line="300" w:lineRule="auto"/>
        <w:rPr>
          <w:rFonts w:ascii="宋体" w:hAnsi="宋体"/>
          <w:sz w:val="24"/>
        </w:rPr>
      </w:pPr>
    </w:p>
    <w:p w:rsidR="00687C83" w:rsidRPr="006804C0" w:rsidRDefault="00687C83" w:rsidP="00AC4F13">
      <w:pPr>
        <w:widowControl/>
        <w:spacing w:beforeLines="50" w:afterLines="50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6804C0">
        <w:rPr>
          <w:rFonts w:ascii="黑体" w:eastAsia="黑体" w:hAnsi="黑体" w:cs="Times New Roman" w:hint="eastAsia"/>
          <w:b/>
          <w:sz w:val="24"/>
          <w:szCs w:val="24"/>
        </w:rPr>
        <w:lastRenderedPageBreak/>
        <w:t>第十一章</w:t>
      </w:r>
      <w:r w:rsidRPr="006804C0">
        <w:rPr>
          <w:rFonts w:ascii="黑体" w:eastAsia="黑体" w:hAnsi="黑体" w:cs="Times New Roman"/>
          <w:b/>
          <w:sz w:val="24"/>
          <w:szCs w:val="24"/>
        </w:rPr>
        <w:t xml:space="preserve">  </w:t>
      </w:r>
      <w:r w:rsidRPr="006804C0">
        <w:rPr>
          <w:rFonts w:ascii="黑体" w:eastAsia="黑体" w:hAnsi="黑体" w:cs="Times New Roman" w:hint="eastAsia"/>
          <w:b/>
          <w:sz w:val="24"/>
          <w:szCs w:val="24"/>
        </w:rPr>
        <w:t>并发控制</w:t>
      </w:r>
    </w:p>
    <w:p w:rsidR="00687C83" w:rsidRPr="006804C0" w:rsidRDefault="006804C0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1.教学目标</w:t>
      </w:r>
    </w:p>
    <w:p w:rsidR="00687C83" w:rsidRPr="006804C0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="006804C0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>数据库中为什么要并发控制</w:t>
      </w:r>
      <w:r w:rsidR="006804C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87C83" w:rsidRPr="006804C0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="006804C0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>并发操作产生的数据不一致种类，用什么方法能避免各种不一致的情况。</w:t>
      </w:r>
    </w:p>
    <w:p w:rsidR="00687C83" w:rsidRPr="006804C0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  <w:t>（3）</w:t>
      </w:r>
      <w:r w:rsidR="006804C0"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>封锁的概念，基本的封锁类型及其含义。</w:t>
      </w:r>
    </w:p>
    <w:p w:rsidR="00687C83" w:rsidRPr="006804C0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  <w:t>（4）</w:t>
      </w:r>
      <w:r w:rsidR="006804C0"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>封锁机制如何</w:t>
      </w:r>
      <w:r w:rsidR="006804C0">
        <w:rPr>
          <w:rFonts w:ascii="宋体" w:eastAsia="宋体" w:hAnsi="宋体" w:cs="宋体" w:hint="eastAsia"/>
          <w:color w:val="000000"/>
          <w:kern w:val="0"/>
          <w:szCs w:val="21"/>
        </w:rPr>
        <w:t>保证数据的一致性。</w:t>
      </w:r>
    </w:p>
    <w:p w:rsidR="00687C83" w:rsidRPr="006804C0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  <w:t>（5）</w:t>
      </w:r>
      <w:r w:rsidR="006804C0">
        <w:rPr>
          <w:rFonts w:ascii="宋体" w:eastAsia="宋体" w:hAnsi="宋体" w:cs="宋体" w:hint="eastAsia"/>
          <w:color w:val="000000"/>
          <w:kern w:val="0"/>
          <w:szCs w:val="21"/>
        </w:rPr>
        <w:t>了解什么是封锁协议，不同级别的封锁协议的主要区别是什么。</w:t>
      </w:r>
    </w:p>
    <w:p w:rsidR="00687C83" w:rsidRPr="006804C0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  <w:t>（6）</w:t>
      </w:r>
      <w:r w:rsidR="006804C0">
        <w:rPr>
          <w:rFonts w:ascii="宋体" w:eastAsia="宋体" w:hAnsi="宋体" w:cs="宋体" w:hint="eastAsia"/>
          <w:color w:val="000000"/>
          <w:kern w:val="0"/>
          <w:szCs w:val="21"/>
        </w:rPr>
        <w:t>了解不同封锁协议与系统一致性级别的关系是什么。</w:t>
      </w:r>
    </w:p>
    <w:p w:rsidR="00687C83" w:rsidRPr="006804C0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  <w:t>（7）</w:t>
      </w:r>
      <w:r w:rsidR="006804C0">
        <w:rPr>
          <w:rFonts w:ascii="宋体" w:eastAsia="宋体" w:hAnsi="宋体" w:cs="宋体" w:hint="eastAsia"/>
          <w:color w:val="000000"/>
          <w:kern w:val="0"/>
          <w:szCs w:val="21"/>
        </w:rPr>
        <w:t>掌握什么是活锁，</w:t>
      </w: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>什么是</w:t>
      </w:r>
      <w:r w:rsidR="006804C0">
        <w:rPr>
          <w:rFonts w:ascii="宋体" w:eastAsia="宋体" w:hAnsi="宋体" w:cs="宋体" w:hint="eastAsia"/>
          <w:color w:val="000000"/>
          <w:kern w:val="0"/>
          <w:szCs w:val="21"/>
        </w:rPr>
        <w:t>死锁。</w:t>
      </w:r>
    </w:p>
    <w:p w:rsidR="00687C83" w:rsidRPr="006804C0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  <w:t>（8）</w:t>
      </w:r>
      <w:r w:rsidR="006804C0"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>活锁的产生原因和解决方法。</w:t>
      </w:r>
    </w:p>
    <w:p w:rsidR="00687C83" w:rsidRPr="006804C0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  <w:t>（9）</w:t>
      </w:r>
      <w:r w:rsidR="006804C0"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>预防死锁的方法，</w:t>
      </w:r>
      <w:r w:rsidR="006804C0">
        <w:rPr>
          <w:rFonts w:ascii="宋体" w:eastAsia="宋体" w:hAnsi="宋体" w:cs="宋体" w:hint="eastAsia"/>
          <w:color w:val="000000"/>
          <w:kern w:val="0"/>
          <w:szCs w:val="21"/>
        </w:rPr>
        <w:t>当发生死锁后如何解除死锁。</w:t>
      </w:r>
    </w:p>
    <w:p w:rsidR="00687C83" w:rsidRPr="006804C0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  <w:t>（10）</w:t>
      </w:r>
      <w:r w:rsidR="006804C0">
        <w:rPr>
          <w:rFonts w:ascii="宋体" w:eastAsia="宋体" w:hAnsi="宋体" w:cs="宋体" w:hint="eastAsia"/>
          <w:color w:val="000000"/>
          <w:kern w:val="0"/>
          <w:szCs w:val="21"/>
        </w:rPr>
        <w:t>了解什么样的并发调度是正确的调度。</w:t>
      </w:r>
    </w:p>
    <w:p w:rsidR="00687C83" w:rsidRPr="006804C0" w:rsidRDefault="006804C0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2.教学</w:t>
      </w:r>
      <w:r w:rsidR="00687C83" w:rsidRPr="006804C0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687C83" w:rsidRPr="006804C0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  <w:t>（1）并发控制的作用。</w:t>
      </w:r>
    </w:p>
    <w:p w:rsidR="00687C83" w:rsidRPr="006804C0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  <w:t>（2）并发操作可能会产生哪几类数据不一致？用什么方法能避免各种不一致的情况。</w:t>
      </w:r>
    </w:p>
    <w:p w:rsidR="00687C83" w:rsidRPr="006804C0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  <w:t>（3）什么是封锁？基本的封锁类型有几种？试述它们的含义。</w:t>
      </w:r>
    </w:p>
    <w:p w:rsidR="00687C83" w:rsidRPr="006804C0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  <w:t>（4）如何用封锁机制保证数据的一致性？</w:t>
      </w:r>
    </w:p>
    <w:p w:rsidR="00687C83" w:rsidRPr="006804C0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  <w:t>（5）什么是封锁协议？不同级别的封锁协议的主要区别是什么？</w:t>
      </w:r>
    </w:p>
    <w:p w:rsidR="00687C83" w:rsidRPr="006804C0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  <w:t>（6）不同封锁协议与系统一致性级别的关系是什么？</w:t>
      </w:r>
    </w:p>
    <w:p w:rsidR="00687C83" w:rsidRPr="006804C0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  <w:t>（7）什么是活锁？什么是死锁？</w:t>
      </w:r>
    </w:p>
    <w:p w:rsidR="00687C83" w:rsidRPr="006804C0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  <w:t>（8）试述活锁的产生原因和解决方法。</w:t>
      </w:r>
    </w:p>
    <w:p w:rsidR="00687C83" w:rsidRPr="006804C0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  <w:t>（9）预防死锁的若干方法？当发生死锁后如何解除死锁？</w:t>
      </w:r>
    </w:p>
    <w:p w:rsidR="00687C83" w:rsidRPr="006804C0" w:rsidRDefault="00687C83" w:rsidP="00687C83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  <w:t>（10）什么样的并发调度是正确的调度？</w:t>
      </w:r>
    </w:p>
    <w:p w:rsidR="006804C0" w:rsidRPr="006804C0" w:rsidRDefault="006804C0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3.</w:t>
      </w:r>
      <w:r w:rsidRPr="006804C0">
        <w:rPr>
          <w:rFonts w:ascii="宋体" w:eastAsia="宋体" w:hAnsi="宋体" w:cs="TimesNewRomanPSMT" w:hint="eastAsia"/>
          <w:color w:val="000000"/>
          <w:kern w:val="0"/>
          <w:szCs w:val="21"/>
        </w:rPr>
        <w:t>教学内容</w:t>
      </w:r>
    </w:p>
    <w:p w:rsidR="006804C0" w:rsidRPr="006804C0" w:rsidRDefault="006804C0" w:rsidP="006804C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  <w:t>（1）并发控制概述。</w:t>
      </w:r>
    </w:p>
    <w:p w:rsidR="006804C0" w:rsidRPr="006804C0" w:rsidRDefault="006804C0" w:rsidP="006804C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  <w:t>（2）封锁。</w:t>
      </w:r>
    </w:p>
    <w:p w:rsidR="006804C0" w:rsidRPr="006804C0" w:rsidRDefault="006804C0" w:rsidP="006804C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  <w:t>（3）封锁协议。</w:t>
      </w:r>
    </w:p>
    <w:p w:rsidR="006804C0" w:rsidRPr="006804C0" w:rsidRDefault="006804C0" w:rsidP="006804C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  <w:t>（4）活锁和死锁。</w:t>
      </w:r>
    </w:p>
    <w:p w:rsidR="006804C0" w:rsidRPr="006804C0" w:rsidRDefault="006804C0" w:rsidP="006804C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  <w:t>（5）并发调度的可串行性。</w:t>
      </w:r>
    </w:p>
    <w:p w:rsidR="006804C0" w:rsidRPr="006804C0" w:rsidRDefault="006804C0" w:rsidP="006804C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  <w:t>（6）两段锁协议。</w:t>
      </w:r>
    </w:p>
    <w:p w:rsidR="006804C0" w:rsidRDefault="006804C0" w:rsidP="006804C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  <w:t>（7）封锁的粒度：多粒度封锁、意向锁。</w:t>
      </w:r>
    </w:p>
    <w:p w:rsidR="006804C0" w:rsidRDefault="006804C0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6804C0" w:rsidRPr="006E7644" w:rsidRDefault="006804C0" w:rsidP="006804C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课堂授课、课后复习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804C0" w:rsidRPr="00313A87" w:rsidRDefault="006804C0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6804C0" w:rsidRPr="006804C0" w:rsidRDefault="006804C0" w:rsidP="006804C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>数据库中为什么要并发控制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804C0" w:rsidRPr="006804C0" w:rsidRDefault="006804C0" w:rsidP="006804C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>并发操作产生的数据不一致种类，用什么方法能避免各种不一致的情况。</w:t>
      </w:r>
    </w:p>
    <w:p w:rsidR="006804C0" w:rsidRPr="006804C0" w:rsidRDefault="006804C0" w:rsidP="006804C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>封锁的概念，基本的封锁类型及其含义。</w:t>
      </w:r>
    </w:p>
    <w:p w:rsidR="006804C0" w:rsidRPr="006804C0" w:rsidRDefault="006804C0" w:rsidP="006804C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>封锁机制如何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保证数据的一致性。</w:t>
      </w:r>
    </w:p>
    <w:p w:rsidR="006804C0" w:rsidRPr="006804C0" w:rsidRDefault="006804C0" w:rsidP="006804C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了解什么是封锁协议，不同级别的封锁协议的主要区别是什么。</w:t>
      </w:r>
    </w:p>
    <w:p w:rsidR="006804C0" w:rsidRPr="006804C0" w:rsidRDefault="006804C0" w:rsidP="006804C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了解不同封锁协议与系统一致性级别的关系是什么。</w:t>
      </w:r>
    </w:p>
    <w:p w:rsidR="006804C0" w:rsidRPr="006804C0" w:rsidRDefault="006804C0" w:rsidP="006804C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掌握什么是活锁，</w:t>
      </w: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>什么是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死锁。</w:t>
      </w:r>
    </w:p>
    <w:p w:rsidR="006804C0" w:rsidRPr="006804C0" w:rsidRDefault="006804C0" w:rsidP="006804C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>活锁的产生原因和解决方法。</w:t>
      </w:r>
    </w:p>
    <w:p w:rsidR="006804C0" w:rsidRPr="006804C0" w:rsidRDefault="006804C0" w:rsidP="006804C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>预防死锁的方法，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当发生死锁后如何解除死锁。</w:t>
      </w:r>
    </w:p>
    <w:p w:rsidR="006804C0" w:rsidRPr="006804C0" w:rsidRDefault="006804C0" w:rsidP="006804C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804C0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了解什么样的并发调度是正确的调度。</w:t>
      </w:r>
    </w:p>
    <w:p w:rsidR="006804C0" w:rsidRPr="004A464C" w:rsidRDefault="006804C0" w:rsidP="006804C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ab/>
        <w:t>对应课程目标</w:t>
      </w:r>
      <w:r w:rsidR="00B012DF"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，毕业要求观测点</w:t>
      </w:r>
      <w:r w:rsidR="00B41DFC">
        <w:rPr>
          <w:rFonts w:ascii="宋体" w:eastAsia="宋体" w:hAnsi="宋体" w:cs="宋体" w:hint="eastAsia"/>
          <w:color w:val="000000"/>
          <w:kern w:val="0"/>
          <w:szCs w:val="21"/>
        </w:rPr>
        <w:t>5-2</w:t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E17A0" w:rsidRPr="00687C83" w:rsidRDefault="007E17A0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A03BCC" w:rsidRPr="00A03BCC" w:rsidRDefault="00A03BCC" w:rsidP="00AC4F13">
      <w:pPr>
        <w:spacing w:beforeLines="50" w:afterLines="50"/>
        <w:rPr>
          <w:rFonts w:ascii="黑体" w:eastAsia="黑体" w:hAnsi="黑体" w:cs="Times New Roman"/>
          <w:b/>
          <w:sz w:val="24"/>
          <w:szCs w:val="24"/>
        </w:rPr>
      </w:pPr>
      <w:r w:rsidRPr="00A03BCC">
        <w:rPr>
          <w:rFonts w:ascii="黑体" w:eastAsia="黑体" w:hAnsi="黑体" w:cs="Times New Roman" w:hint="eastAsia"/>
          <w:b/>
          <w:sz w:val="24"/>
          <w:szCs w:val="24"/>
        </w:rPr>
        <w:t>3.2</w:t>
      </w:r>
      <w:r w:rsidR="00953C6E">
        <w:rPr>
          <w:rFonts w:ascii="黑体" w:eastAsia="黑体" w:hAnsi="黑体" w:cs="Times New Roman" w:hint="eastAsia"/>
          <w:b/>
          <w:sz w:val="24"/>
          <w:szCs w:val="24"/>
        </w:rPr>
        <w:t>实践</w:t>
      </w:r>
      <w:r w:rsidRPr="00A03BCC">
        <w:rPr>
          <w:rFonts w:ascii="黑体" w:eastAsia="黑体" w:hAnsi="黑体" w:cs="Times New Roman" w:hint="eastAsia"/>
          <w:b/>
          <w:sz w:val="24"/>
          <w:szCs w:val="24"/>
        </w:rPr>
        <w:t>项目</w:t>
      </w:r>
    </w:p>
    <w:p w:rsidR="00A03BCC" w:rsidRPr="00197458" w:rsidRDefault="00A03BCC" w:rsidP="00AC4F13">
      <w:pPr>
        <w:spacing w:afterLines="50" w:line="420" w:lineRule="exact"/>
        <w:jc w:val="center"/>
        <w:outlineLvl w:val="0"/>
        <w:rPr>
          <w:rFonts w:ascii="黑体" w:eastAsia="宋体" w:hAnsi="宋体" w:cs="Times New Roman"/>
          <w:b/>
          <w:bCs/>
          <w:szCs w:val="21"/>
        </w:rPr>
      </w:pPr>
      <w:r w:rsidRPr="00197458">
        <w:rPr>
          <w:rFonts w:ascii="黑体" w:eastAsia="宋体" w:hAnsi="宋体" w:cs="Times New Roman" w:hint="eastAsia"/>
          <w:b/>
          <w:bCs/>
          <w:szCs w:val="21"/>
        </w:rPr>
        <w:t>表</w:t>
      </w:r>
      <w:r w:rsidR="00195074">
        <w:rPr>
          <w:rFonts w:ascii="黑体" w:eastAsia="宋体" w:hAnsi="宋体" w:cs="Times New Roman" w:hint="eastAsia"/>
          <w:b/>
          <w:bCs/>
          <w:szCs w:val="21"/>
        </w:rPr>
        <w:t>3</w:t>
      </w:r>
      <w:r w:rsidR="00D26E85">
        <w:rPr>
          <w:rFonts w:ascii="黑体" w:eastAsia="宋体" w:hAnsi="宋体" w:cs="Times New Roman" w:hint="eastAsia"/>
          <w:b/>
          <w:bCs/>
          <w:szCs w:val="21"/>
        </w:rPr>
        <w:t>：</w:t>
      </w:r>
      <w:r w:rsidRPr="00197458">
        <w:rPr>
          <w:rFonts w:ascii="黑体" w:eastAsia="宋体" w:hAnsi="宋体" w:cs="Times New Roman" w:hint="eastAsia"/>
          <w:b/>
          <w:bCs/>
          <w:szCs w:val="21"/>
        </w:rPr>
        <w:t>本课程开设的</w:t>
      </w:r>
      <w:r w:rsidR="00953C6E">
        <w:rPr>
          <w:rFonts w:ascii="黑体" w:eastAsia="宋体" w:hAnsi="宋体" w:cs="Times New Roman" w:hint="eastAsia"/>
          <w:b/>
          <w:bCs/>
          <w:szCs w:val="21"/>
        </w:rPr>
        <w:t>实践</w:t>
      </w:r>
      <w:r w:rsidRPr="00197458">
        <w:rPr>
          <w:rFonts w:ascii="黑体" w:eastAsia="宋体" w:hAnsi="宋体" w:cs="Times New Roman" w:hint="eastAsia"/>
          <w:b/>
          <w:bCs/>
          <w:szCs w:val="21"/>
        </w:rPr>
        <w:t>项目</w:t>
      </w:r>
    </w:p>
    <w:tbl>
      <w:tblPr>
        <w:tblW w:w="8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0"/>
        <w:gridCol w:w="3543"/>
        <w:gridCol w:w="709"/>
        <w:gridCol w:w="1134"/>
        <w:gridCol w:w="992"/>
        <w:gridCol w:w="1826"/>
      </w:tblGrid>
      <w:tr w:rsidR="00662135" w:rsidTr="007E7A1A">
        <w:trPr>
          <w:trHeight w:val="569"/>
          <w:jc w:val="center"/>
        </w:trPr>
        <w:tc>
          <w:tcPr>
            <w:tcW w:w="750" w:type="dxa"/>
            <w:vAlign w:val="center"/>
          </w:tcPr>
          <w:p w:rsidR="00662135" w:rsidRPr="00662135" w:rsidRDefault="00662135" w:rsidP="00662135">
            <w:pPr>
              <w:spacing w:line="420" w:lineRule="exact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  <w:r w:rsidRPr="00662135">
              <w:rPr>
                <w:rFonts w:ascii="宋体" w:eastAsia="宋体" w:hAnsi="宋体" w:hint="eastAsia"/>
                <w:b/>
                <w:color w:val="000000"/>
                <w:sz w:val="24"/>
              </w:rPr>
              <w:t>编号</w:t>
            </w:r>
          </w:p>
        </w:tc>
        <w:tc>
          <w:tcPr>
            <w:tcW w:w="3543" w:type="dxa"/>
            <w:vAlign w:val="center"/>
          </w:tcPr>
          <w:p w:rsidR="00662135" w:rsidRPr="00662135" w:rsidRDefault="00662135" w:rsidP="00662135">
            <w:pPr>
              <w:spacing w:line="420" w:lineRule="exact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  <w:r w:rsidRPr="00662135">
              <w:rPr>
                <w:rFonts w:ascii="宋体" w:eastAsia="宋体" w:hAnsi="宋体" w:hint="eastAsia"/>
                <w:b/>
                <w:color w:val="000000"/>
                <w:sz w:val="24"/>
              </w:rPr>
              <w:t>实验项目名称</w:t>
            </w:r>
          </w:p>
        </w:tc>
        <w:tc>
          <w:tcPr>
            <w:tcW w:w="709" w:type="dxa"/>
            <w:vAlign w:val="center"/>
          </w:tcPr>
          <w:p w:rsidR="00662135" w:rsidRPr="00662135" w:rsidRDefault="00662135" w:rsidP="00662135">
            <w:pPr>
              <w:spacing w:line="420" w:lineRule="exact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  <w:r w:rsidRPr="00662135">
              <w:rPr>
                <w:rFonts w:ascii="宋体" w:eastAsia="宋体" w:hAnsi="宋体" w:hint="eastAsia"/>
                <w:b/>
                <w:color w:val="000000"/>
                <w:sz w:val="24"/>
              </w:rPr>
              <w:t>学时</w:t>
            </w:r>
          </w:p>
        </w:tc>
        <w:tc>
          <w:tcPr>
            <w:tcW w:w="1134" w:type="dxa"/>
            <w:vAlign w:val="center"/>
          </w:tcPr>
          <w:p w:rsidR="00662135" w:rsidRPr="00662135" w:rsidRDefault="00662135" w:rsidP="00662135">
            <w:pPr>
              <w:spacing w:line="420" w:lineRule="exact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  <w:r w:rsidRPr="00662135">
              <w:rPr>
                <w:rFonts w:ascii="宋体" w:eastAsia="宋体" w:hAnsi="宋体" w:hint="eastAsia"/>
                <w:b/>
                <w:color w:val="000000"/>
                <w:sz w:val="24"/>
              </w:rPr>
              <w:t>类型</w:t>
            </w:r>
          </w:p>
        </w:tc>
        <w:tc>
          <w:tcPr>
            <w:tcW w:w="992" w:type="dxa"/>
            <w:vAlign w:val="center"/>
          </w:tcPr>
          <w:p w:rsidR="00662135" w:rsidRPr="00662135" w:rsidRDefault="00662135" w:rsidP="00662135">
            <w:pPr>
              <w:spacing w:line="420" w:lineRule="exact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  <w:r w:rsidRPr="00662135">
              <w:rPr>
                <w:rFonts w:ascii="宋体" w:eastAsia="宋体" w:hAnsi="宋体" w:hint="eastAsia"/>
                <w:b/>
                <w:color w:val="000000"/>
                <w:sz w:val="24"/>
              </w:rPr>
              <w:t>要求</w:t>
            </w:r>
          </w:p>
        </w:tc>
        <w:tc>
          <w:tcPr>
            <w:tcW w:w="1826" w:type="dxa"/>
            <w:vAlign w:val="center"/>
          </w:tcPr>
          <w:p w:rsidR="00662135" w:rsidRPr="00662135" w:rsidRDefault="001F6C82" w:rsidP="00662135">
            <w:pPr>
              <w:spacing w:line="420" w:lineRule="exact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b/>
                <w:color w:val="000000"/>
                <w:sz w:val="24"/>
              </w:rPr>
              <w:t>备注</w:t>
            </w:r>
          </w:p>
        </w:tc>
      </w:tr>
      <w:tr w:rsidR="00662135" w:rsidRPr="006439B2" w:rsidTr="007E7A1A">
        <w:trPr>
          <w:trHeight w:val="569"/>
          <w:jc w:val="center"/>
        </w:trPr>
        <w:tc>
          <w:tcPr>
            <w:tcW w:w="750" w:type="dxa"/>
            <w:vAlign w:val="center"/>
          </w:tcPr>
          <w:p w:rsidR="00662135" w:rsidRPr="00662135" w:rsidRDefault="00662135" w:rsidP="00662135">
            <w:pPr>
              <w:jc w:val="center"/>
              <w:rPr>
                <w:rFonts w:ascii="宋体" w:eastAsia="宋体" w:hAnsi="宋体"/>
                <w:sz w:val="24"/>
              </w:rPr>
            </w:pPr>
            <w:r w:rsidRPr="00662135">
              <w:rPr>
                <w:rFonts w:ascii="宋体" w:eastAsia="宋体" w:hAnsi="宋体"/>
                <w:sz w:val="24"/>
              </w:rPr>
              <w:t>1</w:t>
            </w:r>
          </w:p>
        </w:tc>
        <w:tc>
          <w:tcPr>
            <w:tcW w:w="3543" w:type="dxa"/>
            <w:vAlign w:val="center"/>
          </w:tcPr>
          <w:p w:rsidR="00662135" w:rsidRPr="00662135" w:rsidRDefault="00662135" w:rsidP="00662135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62135">
              <w:rPr>
                <w:rFonts w:ascii="宋体" w:eastAsia="宋体" w:hAnsi="宋体"/>
                <w:color w:val="000000"/>
                <w:szCs w:val="21"/>
              </w:rPr>
              <w:t>SQLServer</w:t>
            </w:r>
            <w:r w:rsidRPr="00662135">
              <w:rPr>
                <w:rFonts w:ascii="宋体" w:eastAsia="宋体" w:hAnsi="宋体" w:hint="eastAsia"/>
                <w:color w:val="000000"/>
                <w:szCs w:val="21"/>
              </w:rPr>
              <w:t>的安装及管理工具的使用</w:t>
            </w:r>
          </w:p>
        </w:tc>
        <w:tc>
          <w:tcPr>
            <w:tcW w:w="709" w:type="dxa"/>
            <w:vAlign w:val="center"/>
          </w:tcPr>
          <w:p w:rsidR="00662135" w:rsidRPr="00662135" w:rsidRDefault="00662135" w:rsidP="00662135">
            <w:pPr>
              <w:ind w:leftChars="-8" w:left="-2" w:hangingChars="7" w:hanging="15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62135">
              <w:rPr>
                <w:rFonts w:ascii="宋体" w:eastAsia="宋体" w:hAnsi="宋体"/>
                <w:color w:val="000000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:rsidR="00662135" w:rsidRPr="00662135" w:rsidRDefault="00662135" w:rsidP="00662135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62135">
              <w:rPr>
                <w:rFonts w:ascii="宋体" w:eastAsia="宋体" w:hAnsi="宋体" w:hint="eastAsia"/>
                <w:color w:val="000000"/>
                <w:szCs w:val="21"/>
              </w:rPr>
              <w:t>综合性</w:t>
            </w:r>
          </w:p>
        </w:tc>
        <w:tc>
          <w:tcPr>
            <w:tcW w:w="992" w:type="dxa"/>
            <w:vAlign w:val="center"/>
          </w:tcPr>
          <w:p w:rsidR="00662135" w:rsidRPr="00662135" w:rsidRDefault="00662135" w:rsidP="00662135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62135">
              <w:rPr>
                <w:rFonts w:ascii="宋体" w:eastAsia="宋体" w:hAnsi="宋体" w:hint="eastAsia"/>
                <w:color w:val="000000"/>
                <w:szCs w:val="21"/>
              </w:rPr>
              <w:t>必做</w:t>
            </w:r>
          </w:p>
        </w:tc>
        <w:tc>
          <w:tcPr>
            <w:tcW w:w="1826" w:type="dxa"/>
            <w:vAlign w:val="center"/>
          </w:tcPr>
          <w:p w:rsidR="00662135" w:rsidRPr="00662135" w:rsidRDefault="001F6C82" w:rsidP="00662135">
            <w:pPr>
              <w:spacing w:line="42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支持课程目标1</w:t>
            </w:r>
          </w:p>
        </w:tc>
      </w:tr>
      <w:tr w:rsidR="00662135" w:rsidRPr="006439B2" w:rsidTr="007E7A1A">
        <w:trPr>
          <w:trHeight w:val="569"/>
          <w:jc w:val="center"/>
        </w:trPr>
        <w:tc>
          <w:tcPr>
            <w:tcW w:w="750" w:type="dxa"/>
            <w:vAlign w:val="center"/>
          </w:tcPr>
          <w:p w:rsidR="00662135" w:rsidRPr="00662135" w:rsidRDefault="00662135" w:rsidP="00662135">
            <w:pPr>
              <w:jc w:val="center"/>
              <w:rPr>
                <w:rFonts w:ascii="宋体" w:eastAsia="宋体" w:hAnsi="宋体"/>
                <w:sz w:val="24"/>
              </w:rPr>
            </w:pPr>
            <w:r w:rsidRPr="00662135">
              <w:rPr>
                <w:rFonts w:ascii="宋体" w:eastAsia="宋体" w:hAnsi="宋体"/>
                <w:sz w:val="24"/>
              </w:rPr>
              <w:t>2</w:t>
            </w:r>
          </w:p>
        </w:tc>
        <w:tc>
          <w:tcPr>
            <w:tcW w:w="3543" w:type="dxa"/>
            <w:vAlign w:val="center"/>
          </w:tcPr>
          <w:p w:rsidR="00662135" w:rsidRPr="00662135" w:rsidRDefault="00662135" w:rsidP="00662135">
            <w:pPr>
              <w:ind w:leftChars="150" w:left="315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62135">
              <w:rPr>
                <w:rFonts w:ascii="宋体" w:eastAsia="宋体" w:hAnsi="宋体" w:hint="eastAsia"/>
                <w:color w:val="000000"/>
                <w:szCs w:val="21"/>
              </w:rPr>
              <w:t>数据库及表的创建</w:t>
            </w:r>
          </w:p>
        </w:tc>
        <w:tc>
          <w:tcPr>
            <w:tcW w:w="709" w:type="dxa"/>
            <w:vAlign w:val="center"/>
          </w:tcPr>
          <w:p w:rsidR="00662135" w:rsidRPr="00662135" w:rsidRDefault="00662135" w:rsidP="00662135">
            <w:pPr>
              <w:ind w:leftChars="-8" w:left="-2" w:hangingChars="7" w:hanging="15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62135">
              <w:rPr>
                <w:rFonts w:ascii="宋体" w:eastAsia="宋体" w:hAnsi="宋体"/>
                <w:color w:val="000000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:rsidR="00662135" w:rsidRPr="00662135" w:rsidRDefault="00662135" w:rsidP="00662135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62135">
              <w:rPr>
                <w:rFonts w:ascii="宋体" w:eastAsia="宋体" w:hAnsi="宋体" w:hint="eastAsia"/>
                <w:color w:val="000000"/>
                <w:szCs w:val="21"/>
              </w:rPr>
              <w:t>综合性</w:t>
            </w:r>
          </w:p>
        </w:tc>
        <w:tc>
          <w:tcPr>
            <w:tcW w:w="992" w:type="dxa"/>
            <w:vAlign w:val="center"/>
          </w:tcPr>
          <w:p w:rsidR="00662135" w:rsidRPr="00662135" w:rsidRDefault="00662135" w:rsidP="00662135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62135">
              <w:rPr>
                <w:rFonts w:ascii="宋体" w:eastAsia="宋体" w:hAnsi="宋体" w:hint="eastAsia"/>
                <w:color w:val="000000"/>
                <w:szCs w:val="21"/>
              </w:rPr>
              <w:t>必做</w:t>
            </w:r>
          </w:p>
        </w:tc>
        <w:tc>
          <w:tcPr>
            <w:tcW w:w="1826" w:type="dxa"/>
            <w:vAlign w:val="center"/>
          </w:tcPr>
          <w:p w:rsidR="00662135" w:rsidRPr="00662135" w:rsidRDefault="001F6C82" w:rsidP="00662135">
            <w:pPr>
              <w:spacing w:line="42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支持课程目标1</w:t>
            </w:r>
          </w:p>
        </w:tc>
      </w:tr>
      <w:tr w:rsidR="00662135" w:rsidRPr="006439B2" w:rsidTr="007E7A1A">
        <w:trPr>
          <w:trHeight w:val="569"/>
          <w:jc w:val="center"/>
        </w:trPr>
        <w:tc>
          <w:tcPr>
            <w:tcW w:w="750" w:type="dxa"/>
            <w:vAlign w:val="center"/>
          </w:tcPr>
          <w:p w:rsidR="00662135" w:rsidRPr="00662135" w:rsidRDefault="00662135" w:rsidP="00662135">
            <w:pPr>
              <w:jc w:val="center"/>
              <w:rPr>
                <w:rFonts w:ascii="宋体" w:eastAsia="宋体" w:hAnsi="宋体"/>
                <w:sz w:val="24"/>
              </w:rPr>
            </w:pPr>
            <w:r w:rsidRPr="00662135">
              <w:rPr>
                <w:rFonts w:ascii="宋体" w:eastAsia="宋体" w:hAnsi="宋体"/>
                <w:sz w:val="24"/>
              </w:rPr>
              <w:t>3</w:t>
            </w:r>
          </w:p>
        </w:tc>
        <w:tc>
          <w:tcPr>
            <w:tcW w:w="3543" w:type="dxa"/>
            <w:vAlign w:val="center"/>
          </w:tcPr>
          <w:p w:rsidR="00662135" w:rsidRPr="00662135" w:rsidRDefault="00662135" w:rsidP="00662135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62135">
              <w:rPr>
                <w:rFonts w:ascii="宋体" w:eastAsia="宋体" w:hAnsi="宋体" w:hint="eastAsia"/>
                <w:color w:val="000000"/>
                <w:szCs w:val="21"/>
              </w:rPr>
              <w:t>数据库表的操作</w:t>
            </w:r>
          </w:p>
        </w:tc>
        <w:tc>
          <w:tcPr>
            <w:tcW w:w="709" w:type="dxa"/>
            <w:vAlign w:val="center"/>
          </w:tcPr>
          <w:p w:rsidR="00662135" w:rsidRPr="00662135" w:rsidRDefault="00662135" w:rsidP="00662135">
            <w:pPr>
              <w:ind w:leftChars="-8" w:left="-2" w:hangingChars="7" w:hanging="15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62135">
              <w:rPr>
                <w:rFonts w:ascii="宋体" w:eastAsia="宋体" w:hAnsi="宋体"/>
                <w:color w:val="000000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:rsidR="00662135" w:rsidRPr="00662135" w:rsidRDefault="00662135" w:rsidP="00662135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62135">
              <w:rPr>
                <w:rFonts w:ascii="宋体" w:eastAsia="宋体" w:hAnsi="宋体" w:hint="eastAsia"/>
                <w:color w:val="000000"/>
                <w:szCs w:val="21"/>
              </w:rPr>
              <w:t>综合性</w:t>
            </w:r>
          </w:p>
        </w:tc>
        <w:tc>
          <w:tcPr>
            <w:tcW w:w="992" w:type="dxa"/>
            <w:vAlign w:val="center"/>
          </w:tcPr>
          <w:p w:rsidR="00662135" w:rsidRPr="00662135" w:rsidRDefault="00662135" w:rsidP="00662135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62135">
              <w:rPr>
                <w:rFonts w:ascii="宋体" w:eastAsia="宋体" w:hAnsi="宋体" w:hint="eastAsia"/>
                <w:color w:val="000000"/>
                <w:szCs w:val="21"/>
              </w:rPr>
              <w:t>必做</w:t>
            </w:r>
          </w:p>
        </w:tc>
        <w:tc>
          <w:tcPr>
            <w:tcW w:w="1826" w:type="dxa"/>
            <w:vAlign w:val="center"/>
          </w:tcPr>
          <w:p w:rsidR="00662135" w:rsidRPr="00662135" w:rsidRDefault="001F6C82" w:rsidP="00662135">
            <w:pPr>
              <w:spacing w:line="42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支持课程目标2</w:t>
            </w:r>
          </w:p>
        </w:tc>
      </w:tr>
      <w:tr w:rsidR="00662135" w:rsidRPr="006439B2" w:rsidTr="007E7A1A">
        <w:trPr>
          <w:trHeight w:val="569"/>
          <w:jc w:val="center"/>
        </w:trPr>
        <w:tc>
          <w:tcPr>
            <w:tcW w:w="750" w:type="dxa"/>
            <w:vAlign w:val="center"/>
          </w:tcPr>
          <w:p w:rsidR="00662135" w:rsidRPr="00662135" w:rsidRDefault="00662135" w:rsidP="00662135">
            <w:pPr>
              <w:jc w:val="center"/>
              <w:rPr>
                <w:rFonts w:ascii="宋体" w:eastAsia="宋体" w:hAnsi="宋体"/>
                <w:sz w:val="24"/>
              </w:rPr>
            </w:pPr>
            <w:r w:rsidRPr="00662135">
              <w:rPr>
                <w:rFonts w:ascii="宋体" w:eastAsia="宋体" w:hAnsi="宋体"/>
                <w:sz w:val="24"/>
              </w:rPr>
              <w:t>4</w:t>
            </w:r>
          </w:p>
        </w:tc>
        <w:tc>
          <w:tcPr>
            <w:tcW w:w="3543" w:type="dxa"/>
            <w:vAlign w:val="center"/>
          </w:tcPr>
          <w:p w:rsidR="00662135" w:rsidRPr="00662135" w:rsidRDefault="00662135" w:rsidP="00662135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62135">
              <w:rPr>
                <w:rFonts w:ascii="宋体" w:eastAsia="宋体" w:hAnsi="宋体" w:hint="eastAsia"/>
                <w:color w:val="000000"/>
                <w:szCs w:val="21"/>
              </w:rPr>
              <w:t>视图的定义与操作</w:t>
            </w:r>
          </w:p>
        </w:tc>
        <w:tc>
          <w:tcPr>
            <w:tcW w:w="709" w:type="dxa"/>
            <w:vAlign w:val="center"/>
          </w:tcPr>
          <w:p w:rsidR="00662135" w:rsidRPr="00662135" w:rsidRDefault="00662135" w:rsidP="00662135">
            <w:pPr>
              <w:ind w:leftChars="-8" w:left="-2" w:hangingChars="7" w:hanging="15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62135">
              <w:rPr>
                <w:rFonts w:ascii="宋体" w:eastAsia="宋体" w:hAnsi="宋体"/>
                <w:color w:val="000000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:rsidR="00662135" w:rsidRPr="00662135" w:rsidRDefault="00662135" w:rsidP="00662135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62135">
              <w:rPr>
                <w:rFonts w:ascii="宋体" w:eastAsia="宋体" w:hAnsi="宋体" w:hint="eastAsia"/>
                <w:color w:val="000000"/>
                <w:szCs w:val="21"/>
              </w:rPr>
              <w:t>综合性</w:t>
            </w:r>
          </w:p>
        </w:tc>
        <w:tc>
          <w:tcPr>
            <w:tcW w:w="992" w:type="dxa"/>
            <w:vAlign w:val="center"/>
          </w:tcPr>
          <w:p w:rsidR="00662135" w:rsidRPr="00662135" w:rsidRDefault="00662135" w:rsidP="00662135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62135">
              <w:rPr>
                <w:rFonts w:ascii="宋体" w:eastAsia="宋体" w:hAnsi="宋体" w:hint="eastAsia"/>
                <w:color w:val="000000"/>
                <w:szCs w:val="21"/>
              </w:rPr>
              <w:t>必做</w:t>
            </w:r>
          </w:p>
        </w:tc>
        <w:tc>
          <w:tcPr>
            <w:tcW w:w="1826" w:type="dxa"/>
            <w:vAlign w:val="center"/>
          </w:tcPr>
          <w:p w:rsidR="00662135" w:rsidRPr="00662135" w:rsidRDefault="001F6C82" w:rsidP="00662135">
            <w:pPr>
              <w:spacing w:line="42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支持课程目标2</w:t>
            </w:r>
          </w:p>
        </w:tc>
      </w:tr>
      <w:tr w:rsidR="00662135" w:rsidRPr="006439B2" w:rsidTr="007E7A1A">
        <w:trPr>
          <w:trHeight w:val="569"/>
          <w:jc w:val="center"/>
        </w:trPr>
        <w:tc>
          <w:tcPr>
            <w:tcW w:w="750" w:type="dxa"/>
            <w:vAlign w:val="center"/>
          </w:tcPr>
          <w:p w:rsidR="00662135" w:rsidRPr="00662135" w:rsidRDefault="00662135" w:rsidP="00662135">
            <w:pPr>
              <w:jc w:val="center"/>
              <w:rPr>
                <w:rFonts w:ascii="宋体" w:eastAsia="宋体" w:hAnsi="宋体"/>
                <w:sz w:val="24"/>
              </w:rPr>
            </w:pPr>
            <w:r w:rsidRPr="00662135">
              <w:rPr>
                <w:rFonts w:ascii="宋体" w:eastAsia="宋体" w:hAnsi="宋体"/>
                <w:sz w:val="24"/>
              </w:rPr>
              <w:t>5</w:t>
            </w:r>
          </w:p>
        </w:tc>
        <w:tc>
          <w:tcPr>
            <w:tcW w:w="3543" w:type="dxa"/>
            <w:vAlign w:val="center"/>
          </w:tcPr>
          <w:p w:rsidR="00662135" w:rsidRPr="00662135" w:rsidRDefault="00662135" w:rsidP="00662135">
            <w:pPr>
              <w:ind w:firstLineChars="200" w:firstLine="42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62135">
              <w:rPr>
                <w:rFonts w:ascii="宋体" w:eastAsia="宋体" w:hAnsi="宋体" w:hint="eastAsia"/>
                <w:color w:val="000000"/>
                <w:szCs w:val="21"/>
              </w:rPr>
              <w:t>数据完整性管理</w:t>
            </w:r>
          </w:p>
        </w:tc>
        <w:tc>
          <w:tcPr>
            <w:tcW w:w="709" w:type="dxa"/>
            <w:vAlign w:val="center"/>
          </w:tcPr>
          <w:p w:rsidR="00662135" w:rsidRPr="00662135" w:rsidRDefault="00662135" w:rsidP="00662135">
            <w:pPr>
              <w:ind w:leftChars="-8" w:left="-2" w:hangingChars="7" w:hanging="15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62135">
              <w:rPr>
                <w:rFonts w:ascii="宋体" w:eastAsia="宋体" w:hAnsi="宋体"/>
                <w:color w:val="000000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:rsidR="00662135" w:rsidRPr="00662135" w:rsidRDefault="00662135" w:rsidP="00662135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62135">
              <w:rPr>
                <w:rFonts w:ascii="宋体" w:eastAsia="宋体" w:hAnsi="宋体" w:hint="eastAsia"/>
                <w:color w:val="000000"/>
                <w:szCs w:val="21"/>
              </w:rPr>
              <w:t>综合性</w:t>
            </w:r>
          </w:p>
        </w:tc>
        <w:tc>
          <w:tcPr>
            <w:tcW w:w="992" w:type="dxa"/>
            <w:vAlign w:val="center"/>
          </w:tcPr>
          <w:p w:rsidR="00662135" w:rsidRPr="00662135" w:rsidRDefault="00662135" w:rsidP="00662135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62135">
              <w:rPr>
                <w:rFonts w:ascii="宋体" w:eastAsia="宋体" w:hAnsi="宋体" w:hint="eastAsia"/>
                <w:color w:val="000000"/>
                <w:szCs w:val="21"/>
              </w:rPr>
              <w:t>必做</w:t>
            </w:r>
          </w:p>
        </w:tc>
        <w:tc>
          <w:tcPr>
            <w:tcW w:w="1826" w:type="dxa"/>
            <w:vAlign w:val="center"/>
          </w:tcPr>
          <w:p w:rsidR="00662135" w:rsidRPr="00662135" w:rsidRDefault="001F6C82" w:rsidP="00662135">
            <w:pPr>
              <w:spacing w:line="42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支持课程目标1</w:t>
            </w:r>
          </w:p>
        </w:tc>
      </w:tr>
      <w:tr w:rsidR="00662135" w:rsidRPr="006439B2" w:rsidTr="007E7A1A">
        <w:trPr>
          <w:trHeight w:val="569"/>
          <w:jc w:val="center"/>
        </w:trPr>
        <w:tc>
          <w:tcPr>
            <w:tcW w:w="750" w:type="dxa"/>
            <w:vAlign w:val="center"/>
          </w:tcPr>
          <w:p w:rsidR="00662135" w:rsidRPr="00662135" w:rsidRDefault="00662135" w:rsidP="00662135">
            <w:pPr>
              <w:jc w:val="center"/>
              <w:rPr>
                <w:rFonts w:ascii="宋体" w:eastAsia="宋体" w:hAnsi="宋体"/>
                <w:sz w:val="24"/>
              </w:rPr>
            </w:pPr>
            <w:r w:rsidRPr="00662135">
              <w:rPr>
                <w:rFonts w:ascii="宋体" w:eastAsia="宋体" w:hAnsi="宋体"/>
                <w:sz w:val="24"/>
              </w:rPr>
              <w:t>6</w:t>
            </w:r>
          </w:p>
        </w:tc>
        <w:tc>
          <w:tcPr>
            <w:tcW w:w="3543" w:type="dxa"/>
            <w:vAlign w:val="center"/>
          </w:tcPr>
          <w:p w:rsidR="00662135" w:rsidRPr="00662135" w:rsidRDefault="00662135" w:rsidP="00662135">
            <w:pPr>
              <w:ind w:firstLineChars="200" w:firstLine="420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62135">
              <w:rPr>
                <w:rFonts w:ascii="宋体" w:eastAsia="宋体" w:hAnsi="宋体" w:hint="eastAsia"/>
                <w:color w:val="000000"/>
                <w:szCs w:val="21"/>
              </w:rPr>
              <w:t>触发器</w:t>
            </w:r>
          </w:p>
        </w:tc>
        <w:tc>
          <w:tcPr>
            <w:tcW w:w="709" w:type="dxa"/>
            <w:vAlign w:val="center"/>
          </w:tcPr>
          <w:p w:rsidR="00662135" w:rsidRPr="00662135" w:rsidRDefault="00662135" w:rsidP="00662135">
            <w:pPr>
              <w:ind w:leftChars="-8" w:left="-2" w:hangingChars="7" w:hanging="15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62135">
              <w:rPr>
                <w:rFonts w:ascii="宋体" w:eastAsia="宋体" w:hAnsi="宋体"/>
                <w:color w:val="000000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:rsidR="00662135" w:rsidRPr="00662135" w:rsidRDefault="00662135" w:rsidP="00662135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62135">
              <w:rPr>
                <w:rFonts w:ascii="宋体" w:eastAsia="宋体" w:hAnsi="宋体" w:hint="eastAsia"/>
                <w:color w:val="000000"/>
                <w:szCs w:val="21"/>
              </w:rPr>
              <w:t>综合性</w:t>
            </w:r>
          </w:p>
        </w:tc>
        <w:tc>
          <w:tcPr>
            <w:tcW w:w="992" w:type="dxa"/>
            <w:vAlign w:val="center"/>
          </w:tcPr>
          <w:p w:rsidR="00662135" w:rsidRPr="00662135" w:rsidRDefault="00662135" w:rsidP="00662135">
            <w:pPr>
              <w:spacing w:line="40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62135">
              <w:rPr>
                <w:rFonts w:ascii="宋体" w:eastAsia="宋体" w:hAnsi="宋体" w:hint="eastAsia"/>
                <w:color w:val="000000"/>
                <w:szCs w:val="21"/>
              </w:rPr>
              <w:t>必做</w:t>
            </w:r>
          </w:p>
        </w:tc>
        <w:tc>
          <w:tcPr>
            <w:tcW w:w="1826" w:type="dxa"/>
            <w:vAlign w:val="center"/>
          </w:tcPr>
          <w:p w:rsidR="00662135" w:rsidRPr="00662135" w:rsidRDefault="001F6C82" w:rsidP="00662135">
            <w:pPr>
              <w:spacing w:line="420" w:lineRule="exac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支持课程目标2</w:t>
            </w:r>
          </w:p>
        </w:tc>
      </w:tr>
    </w:tbl>
    <w:p w:rsidR="00A03BCC" w:rsidRPr="00197458" w:rsidRDefault="00A03BCC" w:rsidP="00A03BCC">
      <w:pPr>
        <w:spacing w:line="420" w:lineRule="exact"/>
        <w:ind w:firstLineChars="200" w:firstLine="420"/>
        <w:rPr>
          <w:rFonts w:ascii="宋体" w:eastAsia="宋体" w:hAnsi="宋体"/>
          <w:szCs w:val="21"/>
        </w:rPr>
      </w:pPr>
      <w:r w:rsidRPr="00197458">
        <w:rPr>
          <w:rFonts w:ascii="宋体" w:eastAsia="宋体" w:hAnsi="宋体"/>
          <w:szCs w:val="21"/>
        </w:rPr>
        <w:t>注：</w:t>
      </w:r>
      <w:r w:rsidRPr="00197458">
        <w:rPr>
          <w:rFonts w:ascii="宋体" w:eastAsia="宋体" w:hAnsi="宋体" w:hint="eastAsia"/>
          <w:szCs w:val="21"/>
        </w:rPr>
        <w:t>1.</w:t>
      </w:r>
      <w:r w:rsidRPr="00197458">
        <w:rPr>
          <w:rFonts w:ascii="宋体" w:eastAsia="宋体" w:hAnsi="宋体"/>
          <w:szCs w:val="21"/>
        </w:rPr>
        <w:t>类型指验证性、综合性、设计性等</w:t>
      </w:r>
      <w:r w:rsidRPr="00197458">
        <w:rPr>
          <w:rFonts w:ascii="宋体" w:eastAsia="宋体" w:hAnsi="宋体" w:hint="eastAsia"/>
          <w:szCs w:val="21"/>
        </w:rPr>
        <w:t>。</w:t>
      </w:r>
    </w:p>
    <w:p w:rsidR="00A03BCC" w:rsidRPr="00197458" w:rsidRDefault="00A03BCC" w:rsidP="00A03BCC">
      <w:pPr>
        <w:spacing w:line="420" w:lineRule="exact"/>
        <w:ind w:firstLineChars="400" w:firstLine="840"/>
        <w:rPr>
          <w:rFonts w:ascii="宋体" w:eastAsia="宋体" w:hAnsi="宋体"/>
          <w:szCs w:val="21"/>
        </w:rPr>
      </w:pPr>
      <w:r w:rsidRPr="00197458">
        <w:rPr>
          <w:rFonts w:ascii="宋体" w:eastAsia="宋体" w:hAnsi="宋体" w:hint="eastAsia"/>
          <w:szCs w:val="21"/>
        </w:rPr>
        <w:t>2.</w:t>
      </w:r>
      <w:r w:rsidRPr="00197458">
        <w:rPr>
          <w:rFonts w:ascii="宋体" w:eastAsia="宋体" w:hAnsi="宋体"/>
          <w:szCs w:val="21"/>
        </w:rPr>
        <w:t>要求指必做、选做。</w:t>
      </w:r>
    </w:p>
    <w:p w:rsidR="00662135" w:rsidRPr="00662135" w:rsidRDefault="00662135" w:rsidP="00AC4F13">
      <w:pPr>
        <w:widowControl/>
        <w:spacing w:beforeLines="50" w:afterLines="50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662135">
        <w:rPr>
          <w:rFonts w:ascii="黑体" w:eastAsia="黑体" w:hAnsi="黑体" w:cs="Times New Roman"/>
          <w:b/>
          <w:sz w:val="24"/>
          <w:szCs w:val="24"/>
        </w:rPr>
        <w:t>实验</w:t>
      </w:r>
      <w:r w:rsidRPr="00662135">
        <w:rPr>
          <w:rFonts w:ascii="黑体" w:eastAsia="黑体" w:hAnsi="黑体" w:cs="Times New Roman" w:hint="eastAsia"/>
          <w:b/>
          <w:sz w:val="24"/>
          <w:szCs w:val="24"/>
        </w:rPr>
        <w:t>一、</w:t>
      </w:r>
      <w:r w:rsidRPr="00662135">
        <w:rPr>
          <w:rFonts w:ascii="黑体" w:eastAsia="黑体" w:hAnsi="黑体" w:cs="Times New Roman"/>
          <w:b/>
          <w:sz w:val="24"/>
          <w:szCs w:val="24"/>
        </w:rPr>
        <w:t>SQL</w:t>
      </w:r>
      <w:r w:rsidRPr="0066213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Pr="00662135">
        <w:rPr>
          <w:rFonts w:ascii="黑体" w:eastAsia="黑体" w:hAnsi="黑体" w:cs="Times New Roman"/>
          <w:b/>
          <w:sz w:val="24"/>
          <w:szCs w:val="24"/>
        </w:rPr>
        <w:t>Server</w:t>
      </w:r>
      <w:r w:rsidRPr="00662135">
        <w:rPr>
          <w:rFonts w:ascii="黑体" w:eastAsia="黑体" w:hAnsi="黑体" w:cs="Times New Roman" w:hint="eastAsia"/>
          <w:b/>
          <w:sz w:val="24"/>
          <w:szCs w:val="24"/>
        </w:rPr>
        <w:t>的安装及管理工具的使用</w:t>
      </w:r>
    </w:p>
    <w:p w:rsidR="00662135" w:rsidRPr="00662135" w:rsidRDefault="00662135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1、</w:t>
      </w:r>
      <w:r w:rsidRPr="00662135">
        <w:rPr>
          <w:rFonts w:ascii="宋体" w:eastAsia="宋体" w:hAnsi="宋体" w:cs="TimesNewRomanPSMT"/>
          <w:color w:val="000000"/>
          <w:kern w:val="0"/>
          <w:szCs w:val="21"/>
        </w:rPr>
        <w:t>实验目的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通过对某个商用数据库管理系统的使用，了解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DBMS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的工作原理和系统构架。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熟悉对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DBMS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的操作。</w:t>
      </w:r>
    </w:p>
    <w:p w:rsidR="00662135" w:rsidRPr="00662135" w:rsidRDefault="00662135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662135">
        <w:rPr>
          <w:rFonts w:ascii="宋体" w:eastAsia="宋体" w:hAnsi="宋体" w:cs="TimesNewRomanPSMT"/>
          <w:color w:val="000000"/>
          <w:kern w:val="0"/>
          <w:szCs w:val="21"/>
        </w:rPr>
        <w:t>2、实验主要内容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根据安装文件的说明安装数据库管理系统。在安装过程中记录安装的选择，并且对所作的选择进行思考，为何要进行这样的配置，对今后运行数据库管理系统会有什么影响。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）学会启动和停止数据库服务，思考可以用哪些方式来完成启动和停止。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）掌握管理工具的使用。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a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SQLServerManagementStudio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的使用：连接服务器的方法，查询编辑器的使用。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b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）配置管理器的使用。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）了解数据库系统的逻辑组件：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  <w:t>它们主要是数据库对象，包括基本表、视图、触发器、存储过程、约束等。今后将学习如何操作这些数据库对象。</w:t>
      </w:r>
    </w:p>
    <w:p w:rsidR="00662135" w:rsidRPr="00662135" w:rsidRDefault="00662135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662135">
        <w:rPr>
          <w:rFonts w:ascii="宋体" w:eastAsia="宋体" w:hAnsi="宋体" w:cs="TimesNewRomanPSMT"/>
          <w:color w:val="000000"/>
          <w:kern w:val="0"/>
          <w:szCs w:val="21"/>
        </w:rPr>
        <w:t>3、</w:t>
      </w:r>
      <w:r w:rsidRPr="00662135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bookmarkStart w:id="0" w:name="_Toc21983310"/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1）</w:t>
      </w:r>
      <w:bookmarkEnd w:id="0"/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掌握管理工具的使用。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bookmarkStart w:id="1" w:name="_Toc21983311"/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2）</w:t>
      </w:r>
      <w:bookmarkEnd w:id="1"/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了解数据库系统的逻辑组件。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</w:p>
    <w:p w:rsidR="00662135" w:rsidRPr="00662135" w:rsidRDefault="00662135" w:rsidP="00AC4F13">
      <w:pPr>
        <w:widowControl/>
        <w:spacing w:beforeLines="50" w:afterLines="50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662135">
        <w:rPr>
          <w:rFonts w:ascii="黑体" w:eastAsia="黑体" w:hAnsi="黑体" w:cs="Times New Roman"/>
          <w:b/>
          <w:sz w:val="24"/>
          <w:szCs w:val="24"/>
        </w:rPr>
        <w:t>实验</w:t>
      </w:r>
      <w:r w:rsidRPr="00662135">
        <w:rPr>
          <w:rFonts w:ascii="黑体" w:eastAsia="黑体" w:hAnsi="黑体" w:cs="Times New Roman" w:hint="eastAsia"/>
          <w:b/>
          <w:sz w:val="24"/>
          <w:szCs w:val="24"/>
        </w:rPr>
        <w:t>二、数据库及表的创建</w:t>
      </w:r>
    </w:p>
    <w:p w:rsidR="00662135" w:rsidRPr="00662135" w:rsidRDefault="00662135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1、</w:t>
      </w:r>
      <w:r w:rsidRPr="00662135">
        <w:rPr>
          <w:rFonts w:ascii="宋体" w:eastAsia="宋体" w:hAnsi="宋体" w:cs="TimesNewRomanPSMT"/>
          <w:color w:val="000000"/>
          <w:kern w:val="0"/>
          <w:szCs w:val="21"/>
        </w:rPr>
        <w:t>实验目的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  <w:t>本次实验了解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SQLServer2005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的启动，熟悉如何使用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SSMS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SQL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建立数据库和表，并加深对于完整性的理解。</w:t>
      </w:r>
    </w:p>
    <w:p w:rsidR="00662135" w:rsidRPr="00662135" w:rsidRDefault="00662135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662135">
        <w:rPr>
          <w:rFonts w:ascii="宋体" w:eastAsia="宋体" w:hAnsi="宋体" w:cs="TimesNewRomanPSMT"/>
          <w:color w:val="000000"/>
          <w:kern w:val="0"/>
          <w:szCs w:val="21"/>
        </w:rPr>
        <w:t>2、实验主要内容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）启动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SQLServer2005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  <w:t>依次单击开始－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&gt;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所有程序－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&gt;SQLServer2005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－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&gt;SQLServerManagementStudio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启动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SQLServer2005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数据库管理系统。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）登录数据库服务器：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  <w:t>点击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“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连接到服务器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“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对话框中的连接按钮连接到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SQLServer2005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数据库服务器。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）创建数据库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Student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）在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Student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数据库中新建表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”Student”</w:t>
      </w:r>
    </w:p>
    <w:p w:rsidR="00662135" w:rsidRPr="00662135" w:rsidRDefault="00662135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662135">
        <w:rPr>
          <w:rFonts w:ascii="宋体" w:eastAsia="宋体" w:hAnsi="宋体" w:cs="TimesNewRomanPSMT"/>
          <w:color w:val="000000"/>
          <w:kern w:val="0"/>
          <w:szCs w:val="21"/>
        </w:rPr>
        <w:t>3、</w:t>
      </w:r>
      <w:r w:rsidRPr="00662135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1）创建数据库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Student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2）在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Student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数据库中新建表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”Student”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</w:p>
    <w:p w:rsidR="00662135" w:rsidRPr="00662135" w:rsidRDefault="00662135" w:rsidP="00AC4F13">
      <w:pPr>
        <w:widowControl/>
        <w:spacing w:beforeLines="50" w:afterLines="50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662135">
        <w:rPr>
          <w:rFonts w:ascii="黑体" w:eastAsia="黑体" w:hAnsi="黑体" w:cs="Times New Roman"/>
          <w:b/>
          <w:sz w:val="24"/>
          <w:szCs w:val="24"/>
        </w:rPr>
        <w:t>实验</w:t>
      </w:r>
      <w:r w:rsidRPr="00662135">
        <w:rPr>
          <w:rFonts w:ascii="黑体" w:eastAsia="黑体" w:hAnsi="黑体" w:cs="Times New Roman" w:hint="eastAsia"/>
          <w:b/>
          <w:sz w:val="24"/>
          <w:szCs w:val="24"/>
        </w:rPr>
        <w:t>三、数据库表的操作</w:t>
      </w:r>
    </w:p>
    <w:p w:rsidR="00662135" w:rsidRPr="00662135" w:rsidRDefault="00662135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662135">
        <w:rPr>
          <w:rFonts w:ascii="宋体" w:eastAsia="宋体" w:hAnsi="宋体" w:cs="TimesNewRomanPSMT" w:hint="eastAsia"/>
          <w:color w:val="000000"/>
          <w:kern w:val="0"/>
          <w:szCs w:val="21"/>
        </w:rPr>
        <w:t>1、</w:t>
      </w:r>
      <w:r w:rsidRPr="00662135">
        <w:rPr>
          <w:rFonts w:ascii="宋体" w:eastAsia="宋体" w:hAnsi="宋体" w:cs="TimesNewRomanPSMT"/>
          <w:color w:val="000000"/>
          <w:kern w:val="0"/>
          <w:szCs w:val="21"/>
        </w:rPr>
        <w:t>实验目的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）了解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SQLServer2005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查询编辑器的启动，熟悉如何在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SQLServer2005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查询编辑器查询记录。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）掌握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SELECT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语句的基本语法和查询条件表示方法。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）掌握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GROUPBY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ORDERBY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子句的作用和使用方法。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）掌握连接查询和子查询的使用方法。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5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）加深对更新操作时数据库中数据一致性问题的了解。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6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）加深对约束条件在数据更新操作执行中的作用问题的了解。</w:t>
      </w:r>
    </w:p>
    <w:p w:rsidR="00662135" w:rsidRPr="00662135" w:rsidRDefault="00662135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662135">
        <w:rPr>
          <w:rFonts w:ascii="宋体" w:eastAsia="宋体" w:hAnsi="宋体" w:cs="TimesNewRomanPSMT"/>
          <w:color w:val="000000"/>
          <w:kern w:val="0"/>
          <w:szCs w:val="21"/>
        </w:rPr>
        <w:t>2、实验主要内容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）单击工具栏中的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“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新建查询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”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按钮，并在弹出的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“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连接到服务器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”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对话框中单击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“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连接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”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按钮，新建一个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SQL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脚本。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）在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SQL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脚本中写数据查询语句执行。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  <w:t>方法一：在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SSMS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中插入、删除及修改数据。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  <w:t>方法二：在查询编辑器中写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SQL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插入、删除及修改数据。</w:t>
      </w:r>
    </w:p>
    <w:p w:rsidR="00662135" w:rsidRPr="00662135" w:rsidRDefault="00662135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662135">
        <w:rPr>
          <w:rFonts w:ascii="宋体" w:eastAsia="宋体" w:hAnsi="宋体" w:cs="TimesNewRomanPSMT"/>
          <w:color w:val="000000"/>
          <w:kern w:val="0"/>
          <w:szCs w:val="21"/>
        </w:rPr>
        <w:t>3、</w:t>
      </w:r>
      <w:r w:rsidRPr="00662135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1）在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SQL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脚本中写数据查询语句执行。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</w:p>
    <w:p w:rsidR="00662135" w:rsidRPr="00662135" w:rsidRDefault="00662135" w:rsidP="00AC4F13">
      <w:pPr>
        <w:widowControl/>
        <w:spacing w:beforeLines="50" w:afterLines="50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662135">
        <w:rPr>
          <w:rFonts w:ascii="黑体" w:eastAsia="黑体" w:hAnsi="黑体" w:cs="Times New Roman"/>
          <w:b/>
          <w:sz w:val="24"/>
          <w:szCs w:val="24"/>
        </w:rPr>
        <w:t>实验</w:t>
      </w:r>
      <w:r w:rsidRPr="00662135">
        <w:rPr>
          <w:rFonts w:ascii="黑体" w:eastAsia="黑体" w:hAnsi="黑体" w:cs="Times New Roman" w:hint="eastAsia"/>
          <w:b/>
          <w:sz w:val="24"/>
          <w:szCs w:val="24"/>
        </w:rPr>
        <w:t>四、视图的定义与操作</w:t>
      </w:r>
    </w:p>
    <w:p w:rsidR="00662135" w:rsidRPr="00662135" w:rsidRDefault="00662135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662135">
        <w:rPr>
          <w:rFonts w:ascii="宋体" w:eastAsia="宋体" w:hAnsi="宋体" w:cs="TimesNewRomanPSMT" w:hint="eastAsia"/>
          <w:color w:val="000000"/>
          <w:kern w:val="0"/>
          <w:szCs w:val="21"/>
        </w:rPr>
        <w:t>1、</w:t>
      </w:r>
      <w:r w:rsidRPr="00662135">
        <w:rPr>
          <w:rFonts w:ascii="宋体" w:eastAsia="宋体" w:hAnsi="宋体" w:cs="TimesNewRomanPSMT"/>
          <w:color w:val="000000"/>
          <w:kern w:val="0"/>
          <w:szCs w:val="21"/>
        </w:rPr>
        <w:t>实验目的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）理解视图的作用。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）熟练掌握用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SQL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语句来创建视图，对视图进行查询和修改等基本操作。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）加深对视图在关系数据库中作用的理解。</w:t>
      </w:r>
    </w:p>
    <w:p w:rsidR="00662135" w:rsidRPr="00662135" w:rsidRDefault="00662135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662135">
        <w:rPr>
          <w:rFonts w:ascii="宋体" w:eastAsia="宋体" w:hAnsi="宋体" w:cs="TimesNewRomanPSMT"/>
          <w:color w:val="000000"/>
          <w:kern w:val="0"/>
          <w:szCs w:val="21"/>
        </w:rPr>
        <w:t>2、实验主要内容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）了解视图的基本概念和基本特点。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）掌握在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SQLServer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中创建视图的基本方法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(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包括在企业管理中创建视图和用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createview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语句创建视图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)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）掌握视图的数据查询。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）掌握视图的管理和维护。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5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）掌握通过视图修改基本表中的数据。</w:t>
      </w:r>
    </w:p>
    <w:p w:rsidR="00662135" w:rsidRPr="00662135" w:rsidRDefault="00662135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662135">
        <w:rPr>
          <w:rFonts w:ascii="宋体" w:eastAsia="宋体" w:hAnsi="宋体" w:cs="TimesNewRomanPSMT"/>
          <w:color w:val="000000"/>
          <w:kern w:val="0"/>
          <w:szCs w:val="21"/>
        </w:rPr>
        <w:t>3、</w:t>
      </w:r>
      <w:r w:rsidRPr="00662135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1）掌握在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SQLServer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中创建视图的基本方法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(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包括在企业管理中创建视图和用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createview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语句创建视图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)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2）熟练掌握用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SQL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语句来创建视图，对视图进行查询和修改等基本操作。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3）掌握通过视图修改基本表中的数据。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</w:p>
    <w:p w:rsidR="00662135" w:rsidRPr="00662135" w:rsidRDefault="00662135" w:rsidP="00AC4F13">
      <w:pPr>
        <w:widowControl/>
        <w:spacing w:beforeLines="50" w:afterLines="50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662135">
        <w:rPr>
          <w:rFonts w:ascii="黑体" w:eastAsia="黑体" w:hAnsi="黑体" w:cs="Times New Roman"/>
          <w:b/>
          <w:sz w:val="24"/>
          <w:szCs w:val="24"/>
        </w:rPr>
        <w:t>实验</w:t>
      </w:r>
      <w:r w:rsidRPr="00662135">
        <w:rPr>
          <w:rFonts w:ascii="黑体" w:eastAsia="黑体" w:hAnsi="黑体" w:cs="Times New Roman" w:hint="eastAsia"/>
          <w:b/>
          <w:sz w:val="24"/>
          <w:szCs w:val="24"/>
        </w:rPr>
        <w:t>五、数据完整性管理</w:t>
      </w:r>
    </w:p>
    <w:p w:rsidR="00662135" w:rsidRPr="00662135" w:rsidRDefault="00662135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662135">
        <w:rPr>
          <w:rFonts w:ascii="宋体" w:eastAsia="宋体" w:hAnsi="宋体" w:cs="TimesNewRomanPSMT" w:hint="eastAsia"/>
          <w:color w:val="000000"/>
          <w:kern w:val="0"/>
          <w:szCs w:val="21"/>
        </w:rPr>
        <w:t>1、</w:t>
      </w:r>
      <w:r w:rsidRPr="00662135">
        <w:rPr>
          <w:rFonts w:ascii="宋体" w:eastAsia="宋体" w:hAnsi="宋体" w:cs="TimesNewRomanPSMT"/>
          <w:color w:val="000000"/>
          <w:kern w:val="0"/>
          <w:szCs w:val="21"/>
        </w:rPr>
        <w:t>实验目的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）掌握数据完整性的概念以及如何保证数据在数据库中的完整性。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）掌握域完整性的实现方法。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）掌握实体完整性的实现方法。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）掌握参照完整性的方法。</w:t>
      </w:r>
    </w:p>
    <w:p w:rsidR="00662135" w:rsidRPr="00662135" w:rsidRDefault="00662135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662135">
        <w:rPr>
          <w:rFonts w:ascii="宋体" w:eastAsia="宋体" w:hAnsi="宋体" w:cs="TimesNewRomanPSMT"/>
          <w:color w:val="000000"/>
          <w:kern w:val="0"/>
          <w:szCs w:val="21"/>
        </w:rPr>
        <w:t>2、实验主要内容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）利用企业管理器为列创建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DEFAULT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约束、为列创建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CHECK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约束、为列创建不允许为空约束、创建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PRIMARYKEY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约束和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FOREIGNKEY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约束。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）利用企业管理器将各种完整性约束删除。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）利用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SQL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语句为列创建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DEFAULT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约束、为列创建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CHECK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约束、为列创建不允许为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空约束、创建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PRIMARYKEY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约束和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FOREIGNKEY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约束。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）利用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SQL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语句将各种完整性约束删除。</w:t>
      </w:r>
    </w:p>
    <w:p w:rsidR="00662135" w:rsidRPr="00662135" w:rsidRDefault="00662135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662135">
        <w:rPr>
          <w:rFonts w:ascii="宋体" w:eastAsia="宋体" w:hAnsi="宋体" w:cs="TimesNewRomanPSMT"/>
          <w:color w:val="000000"/>
          <w:kern w:val="0"/>
          <w:szCs w:val="21"/>
        </w:rPr>
        <w:t>3、</w:t>
      </w:r>
      <w:r w:rsidRPr="00662135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1）掌握域完整性的实现方法。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2）掌握实体完整性的实现方法。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3）掌握参照完整性的方法。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</w:p>
    <w:p w:rsidR="00662135" w:rsidRPr="00662135" w:rsidRDefault="00662135" w:rsidP="00AC4F13">
      <w:pPr>
        <w:widowControl/>
        <w:spacing w:beforeLines="50" w:afterLines="50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662135">
        <w:rPr>
          <w:rFonts w:ascii="黑体" w:eastAsia="黑体" w:hAnsi="黑体" w:cs="Times New Roman"/>
          <w:b/>
          <w:sz w:val="24"/>
          <w:szCs w:val="24"/>
        </w:rPr>
        <w:t>实验</w:t>
      </w:r>
      <w:r w:rsidRPr="00662135">
        <w:rPr>
          <w:rFonts w:ascii="黑体" w:eastAsia="黑体" w:hAnsi="黑体" w:cs="Times New Roman" w:hint="eastAsia"/>
          <w:b/>
          <w:sz w:val="24"/>
          <w:szCs w:val="24"/>
        </w:rPr>
        <w:t>六、触发器</w:t>
      </w:r>
    </w:p>
    <w:p w:rsidR="00662135" w:rsidRPr="00662135" w:rsidRDefault="00662135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662135">
        <w:rPr>
          <w:rFonts w:ascii="宋体" w:eastAsia="宋体" w:hAnsi="宋体" w:cs="TimesNewRomanPSMT" w:hint="eastAsia"/>
          <w:color w:val="000000"/>
          <w:kern w:val="0"/>
          <w:szCs w:val="21"/>
        </w:rPr>
        <w:t>1、</w:t>
      </w:r>
      <w:r w:rsidRPr="00662135">
        <w:rPr>
          <w:rFonts w:ascii="宋体" w:eastAsia="宋体" w:hAnsi="宋体" w:cs="TimesNewRomanPSMT"/>
          <w:color w:val="000000"/>
          <w:kern w:val="0"/>
          <w:szCs w:val="21"/>
        </w:rPr>
        <w:t>实验目的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）掌握触发器的创建、修改和删除操作。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）掌握触发器的触发执行。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）掌握触发器与约束的不同。</w:t>
      </w:r>
    </w:p>
    <w:p w:rsidR="00662135" w:rsidRPr="00662135" w:rsidRDefault="00662135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662135">
        <w:rPr>
          <w:rFonts w:ascii="宋体" w:eastAsia="宋体" w:hAnsi="宋体" w:cs="TimesNewRomanPSMT"/>
          <w:color w:val="000000"/>
          <w:kern w:val="0"/>
          <w:szCs w:val="21"/>
        </w:rPr>
        <w:t>2、实验主要内容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）创建触发器。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）执行触发器。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）验证约束与触发器的不同作用期。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4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）删除新创建的触发器。</w:t>
      </w:r>
    </w:p>
    <w:p w:rsidR="00662135" w:rsidRPr="00662135" w:rsidRDefault="00662135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662135">
        <w:rPr>
          <w:rFonts w:ascii="宋体" w:eastAsia="宋体" w:hAnsi="宋体" w:cs="TimesNewRomanPSMT"/>
          <w:color w:val="000000"/>
          <w:kern w:val="0"/>
          <w:szCs w:val="21"/>
        </w:rPr>
        <w:t>3、</w:t>
      </w:r>
      <w:r w:rsidRPr="00662135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）触发器的创建、修改和删除操作。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）触发器的触发执行。</w:t>
      </w: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="007F43D4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）触发器与约束的不同。</w:t>
      </w:r>
    </w:p>
    <w:p w:rsidR="00662135" w:rsidRPr="007F43D4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</w:p>
    <w:p w:rsidR="00662135" w:rsidRPr="00662135" w:rsidRDefault="00662135" w:rsidP="0066213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注：本课程授课对象为大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三学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生，实验类型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为综合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性实验，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需要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提交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实验报告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，报告主要包括</w:t>
      </w:r>
      <w:r w:rsidRPr="00662135">
        <w:rPr>
          <w:rFonts w:ascii="宋体" w:eastAsia="宋体" w:hAnsi="宋体" w:cs="宋体" w:hint="eastAsia"/>
          <w:color w:val="000000"/>
          <w:kern w:val="0"/>
          <w:szCs w:val="21"/>
        </w:rPr>
        <w:t>具体的SQL语句，运行结果，实验小结等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。实验评价内容和评分细则参见附录</w:t>
      </w:r>
      <w:r w:rsidR="001535BF">
        <w:rPr>
          <w:rFonts w:ascii="宋体" w:eastAsia="宋体" w:hAnsi="宋体" w:cs="宋体" w:hint="eastAsia"/>
          <w:color w:val="000000"/>
          <w:kern w:val="0"/>
          <w:szCs w:val="21"/>
        </w:rPr>
        <w:t>9</w:t>
      </w:r>
      <w:r w:rsidRPr="00662135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:rsidR="00A03BCC" w:rsidRPr="00662135" w:rsidRDefault="00A03BCC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313A87" w:rsidRDefault="00313A87" w:rsidP="00AC4F13">
      <w:pPr>
        <w:widowControl/>
        <w:spacing w:beforeLines="50" w:afterLines="50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:rsidR="00313A87" w:rsidRPr="00CA53B2" w:rsidRDefault="00DD7B5F" w:rsidP="00AC4F13">
      <w:pPr>
        <w:widowControl/>
        <w:spacing w:beforeLines="50" w:afterLines="50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</w:t>
      </w:r>
      <w:r w:rsidR="00195074">
        <w:rPr>
          <w:rFonts w:ascii="宋体" w:eastAsia="宋体" w:hAnsi="宋体" w:hint="eastAsia"/>
          <w:b/>
          <w:szCs w:val="21"/>
        </w:rPr>
        <w:t>4</w:t>
      </w:r>
      <w:r w:rsidRPr="00D504B7">
        <w:rPr>
          <w:rFonts w:ascii="宋体" w:eastAsia="宋体" w:hAnsi="宋体" w:hint="eastAsia"/>
          <w:b/>
          <w:szCs w:val="21"/>
        </w:rPr>
        <w:t>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6"/>
        <w:tblW w:w="0" w:type="auto"/>
        <w:jc w:val="center"/>
        <w:tblLook w:val="04A0"/>
      </w:tblPr>
      <w:tblGrid>
        <w:gridCol w:w="2765"/>
        <w:gridCol w:w="2765"/>
        <w:gridCol w:w="2766"/>
      </w:tblGrid>
      <w:tr w:rsidR="00CA53B2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CA53B2" w:rsidRPr="0034254B" w:rsidRDefault="00CA53B2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:rsidR="00CA53B2" w:rsidRPr="0034254B" w:rsidRDefault="00CA53B2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  <w:r w:rsidR="00D239E2">
              <w:rPr>
                <w:rFonts w:ascii="宋体" w:eastAsia="宋体" w:hAnsi="宋体" w:hint="eastAsia"/>
              </w:rPr>
              <w:t>名称</w:t>
            </w:r>
          </w:p>
        </w:tc>
        <w:tc>
          <w:tcPr>
            <w:tcW w:w="2766" w:type="dxa"/>
            <w:vAlign w:val="center"/>
          </w:tcPr>
          <w:p w:rsidR="00CA53B2" w:rsidRPr="0034254B" w:rsidRDefault="00CA53B2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spacing w:line="420" w:lineRule="exact"/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:rsidR="00953C6E" w:rsidRPr="0034254B" w:rsidRDefault="00B92D91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2766" w:type="dxa"/>
            <w:vAlign w:val="center"/>
          </w:tcPr>
          <w:p w:rsidR="00953C6E" w:rsidRPr="0055319E" w:rsidRDefault="00B92D91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ED2BF1">
              <w:rPr>
                <w:rFonts w:hint="eastAsia"/>
                <w:szCs w:val="21"/>
              </w:rPr>
              <w:t>（讲课）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spacing w:line="420" w:lineRule="exact"/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/>
              </w:rPr>
              <w:t>第二章</w:t>
            </w:r>
          </w:p>
        </w:tc>
        <w:tc>
          <w:tcPr>
            <w:tcW w:w="2765" w:type="dxa"/>
            <w:vAlign w:val="center"/>
          </w:tcPr>
          <w:p w:rsidR="00953C6E" w:rsidRPr="0034254B" w:rsidRDefault="00B92D91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关系数据库</w:t>
            </w:r>
          </w:p>
        </w:tc>
        <w:tc>
          <w:tcPr>
            <w:tcW w:w="2766" w:type="dxa"/>
            <w:vAlign w:val="center"/>
          </w:tcPr>
          <w:p w:rsidR="00953C6E" w:rsidRPr="0055319E" w:rsidRDefault="00B92D91" w:rsidP="001F6C8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="00ED2BF1">
              <w:rPr>
                <w:rFonts w:hint="eastAsia"/>
                <w:szCs w:val="21"/>
              </w:rPr>
              <w:t>（讲课）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spacing w:line="420" w:lineRule="exact"/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/>
              </w:rPr>
              <w:t>第三章</w:t>
            </w:r>
          </w:p>
        </w:tc>
        <w:tc>
          <w:tcPr>
            <w:tcW w:w="2765" w:type="dxa"/>
            <w:vAlign w:val="center"/>
          </w:tcPr>
          <w:p w:rsidR="00953C6E" w:rsidRPr="0034254B" w:rsidRDefault="00B92D91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关系数据库标准语言SQL</w:t>
            </w:r>
          </w:p>
        </w:tc>
        <w:tc>
          <w:tcPr>
            <w:tcW w:w="2766" w:type="dxa"/>
            <w:vAlign w:val="center"/>
          </w:tcPr>
          <w:p w:rsidR="00953C6E" w:rsidRPr="0055319E" w:rsidRDefault="00953C6E" w:rsidP="007F4B02">
            <w:pPr>
              <w:spacing w:line="360" w:lineRule="auto"/>
              <w:jc w:val="center"/>
              <w:rPr>
                <w:szCs w:val="21"/>
              </w:rPr>
            </w:pPr>
            <w:r w:rsidRPr="0055319E"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（</w:t>
            </w:r>
            <w:r w:rsidR="00B92D91">
              <w:rPr>
                <w:rFonts w:hint="eastAsia"/>
                <w:szCs w:val="21"/>
              </w:rPr>
              <w:t>讲课</w:t>
            </w:r>
            <w:r>
              <w:rPr>
                <w:rFonts w:hint="eastAsia"/>
                <w:szCs w:val="21"/>
              </w:rPr>
              <w:t>）</w:t>
            </w:r>
            <w:r w:rsidR="001F6C82">
              <w:rPr>
                <w:rFonts w:hint="eastAsia"/>
                <w:szCs w:val="21"/>
              </w:rPr>
              <w:t>+</w:t>
            </w:r>
            <w:r w:rsidR="007F4B02">
              <w:rPr>
                <w:rFonts w:hint="eastAsia"/>
                <w:szCs w:val="21"/>
              </w:rPr>
              <w:t>9</w:t>
            </w:r>
            <w:r w:rsidR="001F6C82">
              <w:rPr>
                <w:rFonts w:hint="eastAsia"/>
                <w:szCs w:val="21"/>
              </w:rPr>
              <w:t>（实验）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 w:hint="eastAsia"/>
              </w:rPr>
              <w:lastRenderedPageBreak/>
              <w:t>第四章</w:t>
            </w:r>
          </w:p>
        </w:tc>
        <w:tc>
          <w:tcPr>
            <w:tcW w:w="2765" w:type="dxa"/>
            <w:vAlign w:val="center"/>
          </w:tcPr>
          <w:p w:rsidR="00953C6E" w:rsidRPr="0034254B" w:rsidRDefault="00B92D91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数据库安全性</w:t>
            </w:r>
          </w:p>
        </w:tc>
        <w:tc>
          <w:tcPr>
            <w:tcW w:w="2766" w:type="dxa"/>
            <w:vAlign w:val="center"/>
          </w:tcPr>
          <w:p w:rsidR="00953C6E" w:rsidRPr="0055319E" w:rsidRDefault="00B92D91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3（讲课）+3（实验）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:rsidR="00953C6E" w:rsidRPr="0034254B" w:rsidRDefault="00B92D91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数据库完整性</w:t>
            </w:r>
          </w:p>
        </w:tc>
        <w:tc>
          <w:tcPr>
            <w:tcW w:w="2766" w:type="dxa"/>
            <w:vAlign w:val="center"/>
          </w:tcPr>
          <w:p w:rsidR="00953C6E" w:rsidRPr="0055319E" w:rsidRDefault="00953C6E" w:rsidP="00E60F7B">
            <w:pPr>
              <w:spacing w:line="360" w:lineRule="auto"/>
              <w:jc w:val="center"/>
              <w:rPr>
                <w:szCs w:val="21"/>
              </w:rPr>
            </w:pPr>
            <w:r w:rsidRPr="0055319E">
              <w:rPr>
                <w:rFonts w:hint="eastAsia"/>
                <w:szCs w:val="21"/>
              </w:rPr>
              <w:t>3</w:t>
            </w:r>
            <w:r w:rsidR="00ED2BF1">
              <w:rPr>
                <w:rFonts w:hint="eastAsia"/>
                <w:szCs w:val="21"/>
              </w:rPr>
              <w:t>（讲课）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:rsidR="00953C6E" w:rsidRPr="0034254B" w:rsidRDefault="00B92D91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关系数据理论</w:t>
            </w:r>
          </w:p>
        </w:tc>
        <w:tc>
          <w:tcPr>
            <w:tcW w:w="2766" w:type="dxa"/>
            <w:vAlign w:val="center"/>
          </w:tcPr>
          <w:p w:rsidR="00953C6E" w:rsidRPr="0055319E" w:rsidRDefault="007F4B02" w:rsidP="007F4B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 w:rsidR="00B92D91">
              <w:rPr>
                <w:rFonts w:hint="eastAsia"/>
                <w:szCs w:val="21"/>
              </w:rPr>
              <w:t>（讲课）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:rsidR="00953C6E" w:rsidRPr="0034254B" w:rsidRDefault="00B92D91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数据库设计</w:t>
            </w:r>
          </w:p>
        </w:tc>
        <w:tc>
          <w:tcPr>
            <w:tcW w:w="2766" w:type="dxa"/>
            <w:vAlign w:val="center"/>
          </w:tcPr>
          <w:p w:rsidR="00953C6E" w:rsidRPr="0055319E" w:rsidRDefault="00B92D91" w:rsidP="007F4B02">
            <w:pPr>
              <w:spacing w:line="360" w:lineRule="auto"/>
              <w:jc w:val="center"/>
              <w:rPr>
                <w:szCs w:val="21"/>
              </w:rPr>
            </w:pPr>
            <w:r w:rsidRPr="0055319E"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（讲课）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:rsidR="00953C6E" w:rsidRPr="0034254B" w:rsidRDefault="00B92D91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数据库编程</w:t>
            </w:r>
          </w:p>
        </w:tc>
        <w:tc>
          <w:tcPr>
            <w:tcW w:w="2766" w:type="dxa"/>
            <w:vAlign w:val="center"/>
          </w:tcPr>
          <w:p w:rsidR="00953C6E" w:rsidRPr="0055319E" w:rsidRDefault="00B92D91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="00ED2BF1">
              <w:rPr>
                <w:rFonts w:hint="eastAsia"/>
                <w:szCs w:val="21"/>
              </w:rPr>
              <w:t>（讲课）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2765" w:type="dxa"/>
            <w:vAlign w:val="center"/>
          </w:tcPr>
          <w:p w:rsidR="00953C6E" w:rsidRPr="0034254B" w:rsidRDefault="00B92D91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数据库恢复技术</w:t>
            </w:r>
          </w:p>
        </w:tc>
        <w:tc>
          <w:tcPr>
            <w:tcW w:w="2766" w:type="dxa"/>
            <w:vAlign w:val="center"/>
          </w:tcPr>
          <w:p w:rsidR="00953C6E" w:rsidRPr="0055319E" w:rsidRDefault="00B92D91" w:rsidP="007F4B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3（讲课）+</w:t>
            </w:r>
            <w:r w:rsidR="007F4B02"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（实验）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 w:hint="eastAsia"/>
              </w:rPr>
              <w:t>第十一章</w:t>
            </w:r>
          </w:p>
        </w:tc>
        <w:tc>
          <w:tcPr>
            <w:tcW w:w="2765" w:type="dxa"/>
            <w:vAlign w:val="center"/>
          </w:tcPr>
          <w:p w:rsidR="00953C6E" w:rsidRPr="0034254B" w:rsidRDefault="00B92D91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并发控制</w:t>
            </w:r>
          </w:p>
        </w:tc>
        <w:tc>
          <w:tcPr>
            <w:tcW w:w="2766" w:type="dxa"/>
            <w:vAlign w:val="center"/>
          </w:tcPr>
          <w:p w:rsidR="00953C6E" w:rsidRPr="0055319E" w:rsidRDefault="00B92D91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ED2BF1">
              <w:rPr>
                <w:rFonts w:hint="eastAsia"/>
                <w:szCs w:val="21"/>
              </w:rPr>
              <w:t>（讲课）</w:t>
            </w:r>
          </w:p>
        </w:tc>
      </w:tr>
      <w:tr w:rsidR="00D239E2" w:rsidTr="00687C83">
        <w:trPr>
          <w:trHeight w:val="340"/>
          <w:jc w:val="center"/>
        </w:trPr>
        <w:tc>
          <w:tcPr>
            <w:tcW w:w="5530" w:type="dxa"/>
            <w:gridSpan w:val="2"/>
            <w:vAlign w:val="center"/>
          </w:tcPr>
          <w:p w:rsidR="00D239E2" w:rsidRPr="0034254B" w:rsidRDefault="00D239E2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总计</w:t>
            </w:r>
          </w:p>
        </w:tc>
        <w:tc>
          <w:tcPr>
            <w:tcW w:w="2766" w:type="dxa"/>
            <w:vAlign w:val="center"/>
          </w:tcPr>
          <w:p w:rsidR="00D239E2" w:rsidRPr="0055319E" w:rsidRDefault="00B92D91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36（讲课）+18（实验）</w:t>
            </w:r>
          </w:p>
        </w:tc>
      </w:tr>
    </w:tbl>
    <w:p w:rsidR="00CA53B2" w:rsidRDefault="0034254B" w:rsidP="00AC4F13">
      <w:pPr>
        <w:widowControl/>
        <w:spacing w:beforeLines="50" w:afterLines="50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:rsidR="0034254B" w:rsidRPr="00D504B7" w:rsidRDefault="00DD7B5F" w:rsidP="00AC4F13">
      <w:pPr>
        <w:widowControl/>
        <w:spacing w:beforeLines="50" w:afterLines="50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</w:t>
      </w:r>
      <w:r w:rsidR="00195074">
        <w:rPr>
          <w:rFonts w:ascii="宋体" w:eastAsia="宋体" w:hAnsi="宋体" w:hint="eastAsia"/>
          <w:b/>
          <w:szCs w:val="21"/>
        </w:rPr>
        <w:t>5</w:t>
      </w:r>
      <w:r w:rsidRPr="00D504B7">
        <w:rPr>
          <w:rFonts w:ascii="宋体" w:eastAsia="宋体" w:hAnsi="宋体" w:hint="eastAsia"/>
          <w:b/>
          <w:szCs w:val="21"/>
        </w:rPr>
        <w:t>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6"/>
        <w:tblW w:w="0" w:type="auto"/>
        <w:jc w:val="center"/>
        <w:tblLook w:val="04A0"/>
      </w:tblPr>
      <w:tblGrid>
        <w:gridCol w:w="741"/>
        <w:gridCol w:w="456"/>
        <w:gridCol w:w="1161"/>
        <w:gridCol w:w="3156"/>
        <w:gridCol w:w="534"/>
        <w:gridCol w:w="2012"/>
        <w:gridCol w:w="462"/>
      </w:tblGrid>
      <w:tr w:rsidR="00D715F7" w:rsidRPr="00D715F7" w:rsidTr="007F4B02">
        <w:trPr>
          <w:trHeight w:val="340"/>
          <w:jc w:val="center"/>
        </w:trPr>
        <w:tc>
          <w:tcPr>
            <w:tcW w:w="741" w:type="dxa"/>
            <w:vAlign w:val="center"/>
          </w:tcPr>
          <w:p w:rsidR="00D715F7" w:rsidRPr="00BA23F0" w:rsidRDefault="00D715F7" w:rsidP="00AC4F13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456" w:type="dxa"/>
            <w:vAlign w:val="center"/>
          </w:tcPr>
          <w:p w:rsidR="00D715F7" w:rsidRPr="00BA23F0" w:rsidRDefault="00D715F7" w:rsidP="00AC4F13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61" w:type="dxa"/>
            <w:vAlign w:val="center"/>
          </w:tcPr>
          <w:p w:rsidR="00D715F7" w:rsidRPr="00BA23F0" w:rsidRDefault="00D715F7" w:rsidP="00AC4F13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3156" w:type="dxa"/>
            <w:vAlign w:val="center"/>
          </w:tcPr>
          <w:p w:rsidR="00D715F7" w:rsidRPr="00BA23F0" w:rsidRDefault="00D715F7" w:rsidP="00AC4F13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534" w:type="dxa"/>
            <w:vAlign w:val="center"/>
          </w:tcPr>
          <w:p w:rsidR="00D715F7" w:rsidRPr="00BA23F0" w:rsidRDefault="00D715F7" w:rsidP="00AC4F13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2012" w:type="dxa"/>
            <w:vAlign w:val="center"/>
          </w:tcPr>
          <w:p w:rsidR="00D715F7" w:rsidRPr="00BA23F0" w:rsidRDefault="00D715F7" w:rsidP="00AC4F13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462" w:type="dxa"/>
            <w:vAlign w:val="center"/>
          </w:tcPr>
          <w:p w:rsidR="00D715F7" w:rsidRPr="00BA23F0" w:rsidRDefault="00D715F7" w:rsidP="00AC4F13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D715F7" w:rsidRPr="00D715F7" w:rsidTr="007F4B02">
        <w:trPr>
          <w:trHeight w:val="340"/>
          <w:jc w:val="center"/>
        </w:trPr>
        <w:tc>
          <w:tcPr>
            <w:tcW w:w="741" w:type="dxa"/>
            <w:vAlign w:val="center"/>
          </w:tcPr>
          <w:p w:rsidR="00D715F7" w:rsidRPr="00D715F7" w:rsidRDefault="00BA23F0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456" w:type="dxa"/>
            <w:vAlign w:val="center"/>
          </w:tcPr>
          <w:p w:rsidR="00D715F7" w:rsidRPr="00D715F7" w:rsidRDefault="00D715F7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:rsidR="00D715F7" w:rsidRPr="00D715F7" w:rsidRDefault="00EB7539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第一章 </w:t>
            </w:r>
            <w:r w:rsidR="0021792A">
              <w:rPr>
                <w:rFonts w:ascii="宋体" w:eastAsia="宋体" w:hAnsi="宋体" w:hint="eastAsia"/>
                <w:szCs w:val="21"/>
              </w:rPr>
              <w:t>绪论</w:t>
            </w:r>
          </w:p>
        </w:tc>
        <w:tc>
          <w:tcPr>
            <w:tcW w:w="3156" w:type="dxa"/>
            <w:vAlign w:val="center"/>
          </w:tcPr>
          <w:p w:rsidR="00EB7539" w:rsidRPr="00687C83" w:rsidRDefault="00EB7539" w:rsidP="00EB7539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687C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数据库系统概述：数据、数据库、数据库管理系统、数据库系统、数据管理技术的产生和发展、数据库系统的特点。</w:t>
            </w:r>
          </w:p>
          <w:p w:rsidR="00EB7539" w:rsidRPr="00687C83" w:rsidRDefault="00EB7539" w:rsidP="00EB7539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687C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数据模型：数据模型的组成要素、概念模型、最常用的数据模型、层次模型、网状模型、关系模型。</w:t>
            </w:r>
          </w:p>
          <w:p w:rsidR="00EB7539" w:rsidRPr="00687C83" w:rsidRDefault="00EB7539" w:rsidP="00EB7539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687C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数据库系统结构：数据库系统模式的概念、数据库系统的三级模式结构、数据库的二级映像功能与数据独立性。</w:t>
            </w:r>
          </w:p>
          <w:p w:rsidR="00EB7539" w:rsidRPr="00687C83" w:rsidRDefault="00EB7539" w:rsidP="00EB7539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687C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数据库系统的组成。</w:t>
            </w:r>
          </w:p>
          <w:p w:rsidR="00D715F7" w:rsidRPr="00EB7539" w:rsidRDefault="00EB7539" w:rsidP="00EB7539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</w:t>
            </w:r>
            <w:r w:rsidRPr="00687C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数据库技术的研究领域。</w:t>
            </w:r>
          </w:p>
        </w:tc>
        <w:tc>
          <w:tcPr>
            <w:tcW w:w="534" w:type="dxa"/>
            <w:vAlign w:val="center"/>
          </w:tcPr>
          <w:p w:rsidR="00D715F7" w:rsidRPr="00D715F7" w:rsidRDefault="00A36325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012" w:type="dxa"/>
            <w:vAlign w:val="center"/>
          </w:tcPr>
          <w:p w:rsidR="00817B71" w:rsidRPr="003A67F2" w:rsidRDefault="00817B71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D715F7" w:rsidRDefault="00817B71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</w:t>
            </w:r>
            <w:r w:rsidR="006635DB">
              <w:rPr>
                <w:rFonts w:ascii="宋体" w:eastAsia="宋体" w:hAnsi="宋体" w:hint="eastAsia"/>
                <w:szCs w:val="21"/>
              </w:rPr>
              <w:t>完成课后</w:t>
            </w:r>
            <w:r w:rsidR="00A03367">
              <w:rPr>
                <w:rFonts w:ascii="宋体" w:eastAsia="宋体" w:hAnsi="宋体" w:hint="eastAsia"/>
                <w:szCs w:val="21"/>
              </w:rPr>
              <w:t>教师指定的</w:t>
            </w:r>
            <w:r w:rsidR="00EB7539">
              <w:rPr>
                <w:rFonts w:ascii="宋体" w:eastAsia="宋体" w:hAnsi="宋体" w:hint="eastAsia"/>
                <w:szCs w:val="21"/>
              </w:rPr>
              <w:t>作业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:rsidR="00817B71" w:rsidRPr="003A67F2" w:rsidRDefault="00817B71" w:rsidP="00817B71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EB7539" w:rsidRPr="00687C83" w:rsidRDefault="00EB7539" w:rsidP="00EB7539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1、能阐述</w:t>
            </w:r>
            <w:r w:rsidRPr="00687C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数据、数据库、数据库管理系统、数据库系统的基本概念，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</w:t>
            </w:r>
            <w:r w:rsidRPr="00687C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数据管理技术的产生和发展，数据库系统的特点。</w:t>
            </w:r>
          </w:p>
          <w:p w:rsidR="00EB7539" w:rsidRPr="00687C83" w:rsidRDefault="00EB7539" w:rsidP="00EB7539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2、能阐述</w:t>
            </w:r>
            <w:r w:rsidRPr="00687C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数据模型的组成要素、概念模型、最常用的数据模型、层次模型、网状模型、关系模型。</w:t>
            </w:r>
          </w:p>
          <w:p w:rsidR="00EB7539" w:rsidRPr="00687C83" w:rsidRDefault="00EB7539" w:rsidP="00EB7539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3、能阐述</w:t>
            </w:r>
            <w:r w:rsidRPr="00687C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数据库系统模式的概念、数据库系统的三级模式结构、数据库的二级映像功能与数据独立性。</w:t>
            </w:r>
          </w:p>
          <w:p w:rsidR="00817B71" w:rsidRPr="00EB7539" w:rsidRDefault="00EB7539" w:rsidP="00EB7539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4、熟悉</w:t>
            </w:r>
            <w:r w:rsidRPr="00687C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数据库系统的组成和数据库技术的研究领域。</w:t>
            </w:r>
          </w:p>
        </w:tc>
        <w:tc>
          <w:tcPr>
            <w:tcW w:w="462" w:type="dxa"/>
            <w:vAlign w:val="center"/>
          </w:tcPr>
          <w:p w:rsidR="00D715F7" w:rsidRPr="00D715F7" w:rsidRDefault="00D715F7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A67F2" w:rsidRPr="00D715F7" w:rsidTr="007F4B02">
        <w:trPr>
          <w:trHeight w:val="340"/>
          <w:jc w:val="center"/>
        </w:trPr>
        <w:tc>
          <w:tcPr>
            <w:tcW w:w="741" w:type="dxa"/>
            <w:vAlign w:val="center"/>
          </w:tcPr>
          <w:p w:rsidR="00817B71" w:rsidRPr="00D715F7" w:rsidRDefault="00792455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1-2</w:t>
            </w:r>
          </w:p>
        </w:tc>
        <w:tc>
          <w:tcPr>
            <w:tcW w:w="456" w:type="dxa"/>
            <w:vAlign w:val="center"/>
          </w:tcPr>
          <w:p w:rsidR="00817B71" w:rsidRPr="00D715F7" w:rsidRDefault="00817B71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:rsidR="00817B71" w:rsidRPr="00D715F7" w:rsidRDefault="00817B71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第二章 </w:t>
            </w:r>
            <w:r w:rsidR="001356CD">
              <w:rPr>
                <w:rFonts w:ascii="宋体" w:eastAsia="宋体" w:hAnsi="宋体" w:hint="eastAsia"/>
                <w:szCs w:val="21"/>
              </w:rPr>
              <w:t>关系数据库</w:t>
            </w:r>
          </w:p>
        </w:tc>
        <w:tc>
          <w:tcPr>
            <w:tcW w:w="3156" w:type="dxa"/>
            <w:vAlign w:val="center"/>
          </w:tcPr>
          <w:p w:rsidR="00EB7539" w:rsidRPr="00687C83" w:rsidRDefault="00EB7539" w:rsidP="00EB7539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687C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关系模型概述。</w:t>
            </w:r>
          </w:p>
          <w:p w:rsidR="00EB7539" w:rsidRPr="00687C83" w:rsidRDefault="00EB7539" w:rsidP="00EB7539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687C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关系数据结构及形式化定义：关系、关系模式、关系数据库。</w:t>
            </w:r>
          </w:p>
          <w:p w:rsidR="00EB7539" w:rsidRPr="00687C83" w:rsidRDefault="00EB7539" w:rsidP="00EB7539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687C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关系的完整性。</w:t>
            </w:r>
          </w:p>
          <w:p w:rsidR="00817B71" w:rsidRPr="00EB7539" w:rsidRDefault="00EB7539" w:rsidP="006433E6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687C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关系代数：传统的集合运算、专门的关系运算。</w:t>
            </w:r>
          </w:p>
        </w:tc>
        <w:tc>
          <w:tcPr>
            <w:tcW w:w="534" w:type="dxa"/>
            <w:vAlign w:val="center"/>
          </w:tcPr>
          <w:p w:rsidR="00817B71" w:rsidRPr="00D715F7" w:rsidRDefault="00A36325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12" w:type="dxa"/>
          </w:tcPr>
          <w:p w:rsidR="00EB7539" w:rsidRPr="003A67F2" w:rsidRDefault="00EB7539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EB7539" w:rsidRDefault="00EB7539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1、完成课后教师指定的作业。</w:t>
            </w:r>
          </w:p>
          <w:p w:rsidR="00EB7539" w:rsidRPr="003A67F2" w:rsidRDefault="00EB7539" w:rsidP="00EB7539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EB7539" w:rsidRPr="00687C83" w:rsidRDefault="00EB7539" w:rsidP="00EB7539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1、能阐述</w:t>
            </w:r>
            <w:r w:rsidRPr="00687C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关系数据结构及形式化定义：关系、关系模式、关系数据库。</w:t>
            </w:r>
          </w:p>
          <w:p w:rsidR="00EB7539" w:rsidRPr="00687C83" w:rsidRDefault="00EB7539" w:rsidP="00EB7539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2、能阐述</w:t>
            </w:r>
            <w:r w:rsidRPr="00687C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关系的完整性的概念。</w:t>
            </w:r>
          </w:p>
          <w:p w:rsidR="00817B71" w:rsidRPr="00EB7539" w:rsidRDefault="00EB7539" w:rsidP="00EB7539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3、熟悉</w:t>
            </w:r>
            <w:r w:rsidRPr="00687C8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关系代数：传统的集合运算、专门的关系运算。</w:t>
            </w:r>
          </w:p>
        </w:tc>
        <w:tc>
          <w:tcPr>
            <w:tcW w:w="462" w:type="dxa"/>
            <w:vAlign w:val="center"/>
          </w:tcPr>
          <w:p w:rsidR="00817B71" w:rsidRPr="00D715F7" w:rsidRDefault="00817B71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A67F2" w:rsidRPr="00D715F7" w:rsidTr="007F4B02">
        <w:trPr>
          <w:trHeight w:val="340"/>
          <w:jc w:val="center"/>
        </w:trPr>
        <w:tc>
          <w:tcPr>
            <w:tcW w:w="741" w:type="dxa"/>
            <w:vAlign w:val="center"/>
          </w:tcPr>
          <w:p w:rsidR="00817B71" w:rsidRPr="00D715F7" w:rsidRDefault="00792455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 w:rsidR="00A36325">
              <w:rPr>
                <w:rFonts w:ascii="宋体" w:eastAsia="宋体" w:hAnsi="宋体" w:hint="eastAsia"/>
                <w:szCs w:val="21"/>
              </w:rPr>
              <w:t>-</w:t>
            </w: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456" w:type="dxa"/>
            <w:vAlign w:val="center"/>
          </w:tcPr>
          <w:p w:rsidR="00817B71" w:rsidRPr="00D715F7" w:rsidRDefault="00817B71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:rsidR="00817B71" w:rsidRPr="00D715F7" w:rsidRDefault="00817B71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第三章</w:t>
            </w:r>
            <w:r w:rsidR="001356CD">
              <w:rPr>
                <w:rFonts w:ascii="宋体" w:eastAsia="宋体" w:hAnsi="宋体" w:hint="eastAsia"/>
                <w:szCs w:val="21"/>
              </w:rPr>
              <w:t xml:space="preserve"> 关系数据库标准语言SQL</w:t>
            </w:r>
          </w:p>
        </w:tc>
        <w:tc>
          <w:tcPr>
            <w:tcW w:w="3156" w:type="dxa"/>
            <w:vAlign w:val="center"/>
          </w:tcPr>
          <w:p w:rsidR="00EB7539" w:rsidRPr="00F0490F" w:rsidRDefault="00EB7539" w:rsidP="00EB7539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F0490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SQL概述：SQL的特点、SQL语言的基本概念；</w:t>
            </w:r>
          </w:p>
          <w:p w:rsidR="00EB7539" w:rsidRPr="00F0490F" w:rsidRDefault="00EB7539" w:rsidP="00EB7539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F0490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数据定义：定义、删除与修改基本表、建立于删除索引；</w:t>
            </w:r>
          </w:p>
          <w:p w:rsidR="00EB7539" w:rsidRPr="00F0490F" w:rsidRDefault="00EB7539" w:rsidP="00EB7539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F0490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查询：单表查询、连接查询、嵌套查询、集合查询、Select语句的一般格式；</w:t>
            </w:r>
          </w:p>
          <w:p w:rsidR="00EB7539" w:rsidRPr="00F0490F" w:rsidRDefault="00EB7539" w:rsidP="00EB7539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F0490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数据更新：插入数据、修改数据。</w:t>
            </w:r>
          </w:p>
          <w:p w:rsidR="00EB7539" w:rsidRPr="00F0490F" w:rsidRDefault="00EB7539" w:rsidP="00EB7539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</w:t>
            </w:r>
            <w:r w:rsidRPr="00F0490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视图：定义视图、查询视图、更新视图、视图的作用。</w:t>
            </w:r>
          </w:p>
          <w:p w:rsidR="00EB7539" w:rsidRPr="00F0490F" w:rsidRDefault="00EB7539" w:rsidP="00EB7539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6、</w:t>
            </w:r>
            <w:r w:rsidRPr="00F0490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数据控制：授权、收回权限。</w:t>
            </w:r>
          </w:p>
          <w:p w:rsidR="00817B71" w:rsidRPr="00EB7539" w:rsidRDefault="00EB7539" w:rsidP="006433E6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7、</w:t>
            </w:r>
            <w:r w:rsidRPr="00F0490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嵌入式SQL：嵌入式SQL的一般形式、嵌入式SQL语句与主语言之间的通信、不用游标的SQL语句、使用游标的SQL语句、动态SQL简介。</w:t>
            </w:r>
          </w:p>
        </w:tc>
        <w:tc>
          <w:tcPr>
            <w:tcW w:w="534" w:type="dxa"/>
            <w:vAlign w:val="center"/>
          </w:tcPr>
          <w:p w:rsidR="00817B71" w:rsidRPr="00D715F7" w:rsidRDefault="00817B71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2012" w:type="dxa"/>
          </w:tcPr>
          <w:p w:rsidR="00EB7539" w:rsidRPr="003A67F2" w:rsidRDefault="00EB7539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EB7539" w:rsidRDefault="00EB7539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1、完成课后教师指定的作业。</w:t>
            </w:r>
          </w:p>
          <w:p w:rsidR="00EB7539" w:rsidRPr="003A67F2" w:rsidRDefault="00EB7539" w:rsidP="00EB7539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EB7539" w:rsidRPr="00F0490F" w:rsidRDefault="00EB7539" w:rsidP="00EB7539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1、能阐述</w:t>
            </w:r>
            <w:r w:rsidRPr="00F0490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SQL的特点、SQL语言的基本概念。</w:t>
            </w:r>
          </w:p>
          <w:p w:rsidR="00EB7539" w:rsidRPr="00F0490F" w:rsidRDefault="00EB7539" w:rsidP="00EB7539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2、熟练</w:t>
            </w:r>
            <w:r w:rsidRPr="00F0490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掌握SQL语言的数据定义、数据查询、数据更新。</w:t>
            </w:r>
          </w:p>
          <w:p w:rsidR="00EB7539" w:rsidRPr="00F0490F" w:rsidRDefault="00EB7539" w:rsidP="00EB7539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3、熟练</w:t>
            </w:r>
            <w:r w:rsidRPr="00F0490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掌握视图的概念和视图的定义、查询、更新操作。</w:t>
            </w:r>
          </w:p>
          <w:p w:rsidR="00EB7539" w:rsidRPr="00F0490F" w:rsidRDefault="00EB7539" w:rsidP="00EB7539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4、熟练</w:t>
            </w:r>
            <w:r w:rsidRPr="00F0490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掌握数据编辑的授权和收回权限。</w:t>
            </w:r>
          </w:p>
          <w:p w:rsidR="00817B71" w:rsidRPr="00EB7539" w:rsidRDefault="00EB7539" w:rsidP="00EB7539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5、熟悉</w:t>
            </w:r>
            <w:r w:rsidRPr="00F0490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嵌入式SQL语言。</w:t>
            </w:r>
          </w:p>
        </w:tc>
        <w:tc>
          <w:tcPr>
            <w:tcW w:w="462" w:type="dxa"/>
            <w:vAlign w:val="center"/>
          </w:tcPr>
          <w:p w:rsidR="00817B71" w:rsidRPr="00D715F7" w:rsidRDefault="00817B71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:rsidTr="007F4B02">
        <w:trPr>
          <w:trHeight w:val="340"/>
          <w:jc w:val="center"/>
        </w:trPr>
        <w:tc>
          <w:tcPr>
            <w:tcW w:w="741" w:type="dxa"/>
            <w:vAlign w:val="center"/>
          </w:tcPr>
          <w:p w:rsidR="00D715F7" w:rsidRPr="00D715F7" w:rsidRDefault="00792455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4</w:t>
            </w:r>
          </w:p>
        </w:tc>
        <w:tc>
          <w:tcPr>
            <w:tcW w:w="456" w:type="dxa"/>
            <w:vAlign w:val="center"/>
          </w:tcPr>
          <w:p w:rsidR="00D715F7" w:rsidRPr="00D715F7" w:rsidRDefault="00D715F7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:rsidR="00D715F7" w:rsidRPr="00D715F7" w:rsidRDefault="00792455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实验一</w:t>
            </w:r>
            <w:r w:rsidR="00D04361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D04361" w:rsidRPr="00662135">
              <w:rPr>
                <w:rFonts w:ascii="宋体" w:eastAsia="宋体" w:hAnsi="宋体"/>
                <w:color w:val="000000"/>
                <w:szCs w:val="21"/>
              </w:rPr>
              <w:t>SQLServer</w:t>
            </w:r>
            <w:r w:rsidR="00D04361" w:rsidRPr="00662135">
              <w:rPr>
                <w:rFonts w:ascii="宋体" w:eastAsia="宋体" w:hAnsi="宋体" w:hint="eastAsia"/>
                <w:color w:val="000000"/>
                <w:szCs w:val="21"/>
              </w:rPr>
              <w:t>的安装及管理工具的使用</w:t>
            </w:r>
          </w:p>
        </w:tc>
        <w:tc>
          <w:tcPr>
            <w:tcW w:w="3156" w:type="dxa"/>
            <w:vAlign w:val="center"/>
          </w:tcPr>
          <w:p w:rsidR="00D04361" w:rsidRPr="00662135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根据安装文件的说明安装数据库管理系统。在安装过程中记录安装的选择，并且对所作的选择进行思考，为何要进行这样的配置，对今后运行数据库管理系统会有什么影响。</w:t>
            </w:r>
          </w:p>
          <w:p w:rsidR="00D04361" w:rsidRPr="00662135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学会启动和停止数据库服务，思考可以用哪些方式来完成启动和停止。</w:t>
            </w:r>
          </w:p>
          <w:p w:rsidR="00D04361" w:rsidRPr="00662135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掌握管理工具的使用。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包括S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QLServerManagementStudio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的使用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和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配置管理器的使用。</w:t>
            </w:r>
          </w:p>
          <w:p w:rsidR="00D715F7" w:rsidRPr="00D04361" w:rsidRDefault="00D04361" w:rsidP="002B496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了解数据库系统的逻辑组件：它们主要是数据库对象，包括基本表、视图、触发器、存储过程、约束等。今后将学习如何操作这些数据库对象。</w:t>
            </w:r>
          </w:p>
        </w:tc>
        <w:tc>
          <w:tcPr>
            <w:tcW w:w="534" w:type="dxa"/>
            <w:vAlign w:val="center"/>
          </w:tcPr>
          <w:p w:rsidR="00D715F7" w:rsidRPr="00D715F7" w:rsidRDefault="00A36325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12" w:type="dxa"/>
            <w:vAlign w:val="center"/>
          </w:tcPr>
          <w:p w:rsidR="002B4967" w:rsidRPr="003A67F2" w:rsidRDefault="002B4967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2B4967" w:rsidRDefault="002B4967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1、熟悉实验内容，熟练快速完成相关实验操作，理解操作的具体含义。</w:t>
            </w:r>
          </w:p>
          <w:p w:rsidR="002B4967" w:rsidRPr="003A67F2" w:rsidRDefault="002B4967" w:rsidP="002B4967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2B4967" w:rsidRPr="00662135" w:rsidRDefault="002B4967" w:rsidP="002B496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通过对某个商用数据库管理系统的使用，了解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DBMS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的工作原理和系统构架。</w:t>
            </w:r>
          </w:p>
          <w:p w:rsidR="0014133C" w:rsidRPr="0014133C" w:rsidRDefault="002B4967" w:rsidP="002B4967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熟悉对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DBMS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的操作。</w:t>
            </w:r>
          </w:p>
        </w:tc>
        <w:tc>
          <w:tcPr>
            <w:tcW w:w="462" w:type="dxa"/>
            <w:vAlign w:val="center"/>
          </w:tcPr>
          <w:p w:rsidR="00D715F7" w:rsidRPr="00D715F7" w:rsidRDefault="00D715F7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F4B02" w:rsidRPr="00D715F7" w:rsidTr="002E3181">
        <w:trPr>
          <w:trHeight w:val="340"/>
          <w:jc w:val="center"/>
        </w:trPr>
        <w:tc>
          <w:tcPr>
            <w:tcW w:w="741" w:type="dxa"/>
            <w:vAlign w:val="center"/>
          </w:tcPr>
          <w:p w:rsidR="007F4B02" w:rsidRDefault="007F4B02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456" w:type="dxa"/>
            <w:vAlign w:val="center"/>
          </w:tcPr>
          <w:p w:rsidR="007F4B02" w:rsidRPr="00D715F7" w:rsidRDefault="007F4B02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:rsidR="007F4B02" w:rsidRDefault="007F4B02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实验二 </w:t>
            </w:r>
            <w:r w:rsidRPr="00662135">
              <w:rPr>
                <w:rFonts w:ascii="宋体" w:eastAsia="宋体" w:hAnsi="宋体" w:hint="eastAsia"/>
                <w:color w:val="000000"/>
                <w:szCs w:val="21"/>
              </w:rPr>
              <w:t>数据库及表的创建</w:t>
            </w:r>
          </w:p>
        </w:tc>
        <w:tc>
          <w:tcPr>
            <w:tcW w:w="3156" w:type="dxa"/>
            <w:vAlign w:val="center"/>
          </w:tcPr>
          <w:p w:rsidR="007F4B02" w:rsidRPr="00662135" w:rsidRDefault="007F4B02" w:rsidP="007F4B0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启动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SQLServer2005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</w:t>
            </w:r>
          </w:p>
          <w:p w:rsidR="007F4B02" w:rsidRPr="00662135" w:rsidRDefault="007F4B02" w:rsidP="007F4B0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ab/>
              <w:t>依次单击开始－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&gt;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所有程序－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&gt;SQLServer2005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－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&gt;SQLServerManagementStudio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启动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SQLServer2005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数据库管理系统。</w:t>
            </w:r>
          </w:p>
          <w:p w:rsidR="007F4B02" w:rsidRPr="00662135" w:rsidRDefault="007F4B02" w:rsidP="007F4B0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登录数据库服务器：</w:t>
            </w:r>
          </w:p>
          <w:p w:rsidR="007F4B02" w:rsidRPr="00662135" w:rsidRDefault="007F4B02" w:rsidP="007F4B0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ab/>
              <w:t>点击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“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连接到服务器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“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对话框中的连接按钮连接到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SQLServer2005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数据库服务器。</w:t>
            </w:r>
          </w:p>
          <w:p w:rsidR="007F4B02" w:rsidRPr="00662135" w:rsidRDefault="007F4B02" w:rsidP="007F4B0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创建数据库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Student</w:t>
            </w:r>
          </w:p>
          <w:p w:rsidR="007F4B02" w:rsidRPr="00A03367" w:rsidRDefault="007F4B02" w:rsidP="007F4B02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Student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数据库中新建表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”Student”</w:t>
            </w:r>
          </w:p>
        </w:tc>
        <w:tc>
          <w:tcPr>
            <w:tcW w:w="534" w:type="dxa"/>
            <w:vAlign w:val="center"/>
          </w:tcPr>
          <w:p w:rsidR="007F4B02" w:rsidRDefault="007F4B02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12" w:type="dxa"/>
            <w:vAlign w:val="center"/>
          </w:tcPr>
          <w:p w:rsidR="007F4B02" w:rsidRPr="003A67F2" w:rsidRDefault="007F4B02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7F4B02" w:rsidRDefault="007F4B02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1、熟悉实验内容，熟练快速完成相关实验操作，理解操作的具体含义。</w:t>
            </w:r>
          </w:p>
          <w:p w:rsidR="007F4B02" w:rsidRPr="003A67F2" w:rsidRDefault="007F4B02" w:rsidP="007F4B02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7F4B02" w:rsidRPr="00817B71" w:rsidRDefault="007F4B02" w:rsidP="007F4B0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SQLServer2005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的启动，熟悉如何使用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SSMS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和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SQL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建立数据库和表，并加深对于完整性的理解。</w:t>
            </w:r>
          </w:p>
        </w:tc>
        <w:tc>
          <w:tcPr>
            <w:tcW w:w="462" w:type="dxa"/>
            <w:vAlign w:val="center"/>
          </w:tcPr>
          <w:p w:rsidR="007F4B02" w:rsidRPr="00D715F7" w:rsidRDefault="007F4B02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F4B02" w:rsidRPr="00D715F7" w:rsidTr="002E3181">
        <w:trPr>
          <w:trHeight w:val="340"/>
          <w:jc w:val="center"/>
        </w:trPr>
        <w:tc>
          <w:tcPr>
            <w:tcW w:w="741" w:type="dxa"/>
            <w:vAlign w:val="center"/>
          </w:tcPr>
          <w:p w:rsidR="007F4B02" w:rsidRDefault="007F4B02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456" w:type="dxa"/>
            <w:vAlign w:val="center"/>
          </w:tcPr>
          <w:p w:rsidR="007F4B02" w:rsidRPr="00D715F7" w:rsidRDefault="007F4B02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:rsidR="007F4B02" w:rsidRDefault="007F4B02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实验三 </w:t>
            </w:r>
            <w:r w:rsidRPr="00662135">
              <w:rPr>
                <w:rFonts w:ascii="宋体" w:eastAsia="宋体" w:hAnsi="宋体" w:hint="eastAsia"/>
                <w:color w:val="000000"/>
                <w:szCs w:val="21"/>
              </w:rPr>
              <w:t>数据库表的操作</w:t>
            </w:r>
          </w:p>
        </w:tc>
        <w:tc>
          <w:tcPr>
            <w:tcW w:w="3156" w:type="dxa"/>
            <w:vAlign w:val="center"/>
          </w:tcPr>
          <w:p w:rsidR="007F4B02" w:rsidRPr="00662135" w:rsidRDefault="007F4B02" w:rsidP="007F4B0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单击工具栏中的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“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新建查询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”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按钮，并在弹出的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“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连接到服务器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”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对话框中单击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“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连接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”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按钮，新建一个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SQL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脚本。</w:t>
            </w:r>
          </w:p>
          <w:p w:rsidR="007F4B02" w:rsidRPr="00662135" w:rsidRDefault="007F4B02" w:rsidP="007F4B0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SQL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脚本中写数据查询语句执行。</w:t>
            </w:r>
          </w:p>
          <w:p w:rsidR="007F4B02" w:rsidRPr="00662135" w:rsidRDefault="007F4B02" w:rsidP="007F4B0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ab/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方法一：在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SSMS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中插入、删除及修改数据。</w:t>
            </w:r>
          </w:p>
          <w:p w:rsidR="007F4B02" w:rsidRPr="002B4967" w:rsidRDefault="007F4B02" w:rsidP="007F4B0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ab/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方法二：在查询编辑器中写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SQL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插入、删除及修改数据。</w:t>
            </w:r>
          </w:p>
        </w:tc>
        <w:tc>
          <w:tcPr>
            <w:tcW w:w="534" w:type="dxa"/>
            <w:vAlign w:val="center"/>
          </w:tcPr>
          <w:p w:rsidR="007F4B02" w:rsidRDefault="007F4B02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2012" w:type="dxa"/>
            <w:vAlign w:val="center"/>
          </w:tcPr>
          <w:p w:rsidR="007F4B02" w:rsidRPr="003A67F2" w:rsidRDefault="007F4B02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7F4B02" w:rsidRDefault="007F4B02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1、熟悉实验内容，熟练快速完成相关实验操作，理解操作的具体含义。</w:t>
            </w:r>
          </w:p>
          <w:p w:rsidR="007F4B02" w:rsidRPr="003A67F2" w:rsidRDefault="007F4B02" w:rsidP="007F4B02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7F4B02" w:rsidRPr="00662135" w:rsidRDefault="007F4B02" w:rsidP="007F4B0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lastRenderedPageBreak/>
              <w:t>SQLServer2005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查询编辑器的启动，熟悉如何在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SQLServer2005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查询编辑器查询记录。</w:t>
            </w:r>
          </w:p>
          <w:p w:rsidR="007F4B02" w:rsidRPr="00662135" w:rsidRDefault="007F4B02" w:rsidP="007F4B0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SELECT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语句的基本语法和查询条件表示方法。</w:t>
            </w:r>
          </w:p>
          <w:p w:rsidR="007F4B02" w:rsidRPr="00662135" w:rsidRDefault="007F4B02" w:rsidP="007F4B0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GROUPBY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和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ORDERBY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子句的作用和使用方法。</w:t>
            </w:r>
          </w:p>
          <w:p w:rsidR="007F4B02" w:rsidRPr="00662135" w:rsidRDefault="007F4B02" w:rsidP="007F4B0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掌握连接查询和子查询的使用方法。</w:t>
            </w:r>
          </w:p>
          <w:p w:rsidR="007F4B02" w:rsidRPr="00662135" w:rsidRDefault="007F4B02" w:rsidP="007F4B0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加深对更新操作时数据库中数据一致性问题的了解。</w:t>
            </w:r>
          </w:p>
          <w:p w:rsidR="007F4B02" w:rsidRPr="002B4967" w:rsidRDefault="007F4B02" w:rsidP="007F4B0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加深对约束条件在数据更新操作执行中的作用问题的了解。</w:t>
            </w:r>
          </w:p>
        </w:tc>
        <w:tc>
          <w:tcPr>
            <w:tcW w:w="462" w:type="dxa"/>
            <w:vAlign w:val="center"/>
          </w:tcPr>
          <w:p w:rsidR="007F4B02" w:rsidRPr="00D715F7" w:rsidRDefault="007F4B02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1792A" w:rsidRPr="00D715F7" w:rsidTr="007F4B02">
        <w:trPr>
          <w:trHeight w:val="340"/>
          <w:jc w:val="center"/>
        </w:trPr>
        <w:tc>
          <w:tcPr>
            <w:tcW w:w="741" w:type="dxa"/>
            <w:vAlign w:val="center"/>
          </w:tcPr>
          <w:p w:rsidR="0021792A" w:rsidRPr="00D715F7" w:rsidRDefault="007F4B02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7</w:t>
            </w:r>
          </w:p>
        </w:tc>
        <w:tc>
          <w:tcPr>
            <w:tcW w:w="456" w:type="dxa"/>
            <w:vAlign w:val="center"/>
          </w:tcPr>
          <w:p w:rsidR="0021792A" w:rsidRPr="00D715F7" w:rsidRDefault="0021792A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:rsidR="0021792A" w:rsidRPr="00D715F7" w:rsidRDefault="0021792A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第四章</w:t>
            </w:r>
            <w:r w:rsidR="001356CD">
              <w:rPr>
                <w:rFonts w:ascii="宋体" w:eastAsia="宋体" w:hAnsi="宋体" w:hint="eastAsia"/>
                <w:szCs w:val="21"/>
              </w:rPr>
              <w:t xml:space="preserve"> 数据库安全性</w:t>
            </w:r>
          </w:p>
        </w:tc>
        <w:tc>
          <w:tcPr>
            <w:tcW w:w="3156" w:type="dxa"/>
            <w:vAlign w:val="center"/>
          </w:tcPr>
          <w:p w:rsidR="006251AB" w:rsidRPr="004B1E27" w:rsidRDefault="006251AB" w:rsidP="006251AB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4B1E2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计算机安全性概论：计算机系统的三类安全性问题、可信计算机系统评测标准。</w:t>
            </w:r>
          </w:p>
          <w:p w:rsidR="006251AB" w:rsidRPr="004B1E27" w:rsidRDefault="006251AB" w:rsidP="006251AB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4B1E2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数据库安全性控制：用户标识与鉴别、存取控制、自主存取控制方法、强制存取控制方法、视图机制、审计、数据加密。</w:t>
            </w:r>
          </w:p>
          <w:p w:rsidR="0021792A" w:rsidRPr="006251AB" w:rsidRDefault="006251AB" w:rsidP="006251AB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4B1E2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统计数据库安全性。</w:t>
            </w:r>
          </w:p>
        </w:tc>
        <w:tc>
          <w:tcPr>
            <w:tcW w:w="534" w:type="dxa"/>
            <w:vAlign w:val="center"/>
          </w:tcPr>
          <w:p w:rsidR="0021792A" w:rsidRPr="00D715F7" w:rsidRDefault="00792455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12" w:type="dxa"/>
            <w:vAlign w:val="center"/>
          </w:tcPr>
          <w:p w:rsidR="006251AB" w:rsidRPr="003A67F2" w:rsidRDefault="006251AB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6251AB" w:rsidRDefault="006251AB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1、完成课后教师指定的作业。</w:t>
            </w:r>
          </w:p>
          <w:p w:rsidR="006251AB" w:rsidRPr="003A67F2" w:rsidRDefault="006251AB" w:rsidP="006251AB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6251AB" w:rsidRPr="004B1E27" w:rsidRDefault="006251AB" w:rsidP="006251AB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1、熟悉</w:t>
            </w:r>
            <w:r w:rsidRPr="004B1E2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计算机系统的三类安全性问题、可信计算机系统评测标准。</w:t>
            </w:r>
          </w:p>
          <w:p w:rsidR="006251AB" w:rsidRPr="004B1E27" w:rsidRDefault="006251AB" w:rsidP="006251AB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2、熟练掌握</w:t>
            </w:r>
            <w:r w:rsidRPr="004B1E2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用户标识与鉴别、存取控制、自主存取控制方法、强制存取控制方法、视图机制、审计、数据加密。</w:t>
            </w:r>
          </w:p>
          <w:p w:rsidR="00817B71" w:rsidRPr="006251AB" w:rsidRDefault="006251AB" w:rsidP="006251AB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3、熟悉</w:t>
            </w:r>
            <w:r w:rsidRPr="004B1E2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统计数据库安全性。</w:t>
            </w:r>
          </w:p>
        </w:tc>
        <w:tc>
          <w:tcPr>
            <w:tcW w:w="462" w:type="dxa"/>
            <w:vAlign w:val="center"/>
          </w:tcPr>
          <w:p w:rsidR="0021792A" w:rsidRPr="00D715F7" w:rsidRDefault="0021792A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F4B02" w:rsidRPr="00D715F7" w:rsidTr="007F4B02">
        <w:trPr>
          <w:trHeight w:val="340"/>
          <w:jc w:val="center"/>
        </w:trPr>
        <w:tc>
          <w:tcPr>
            <w:tcW w:w="741" w:type="dxa"/>
            <w:vAlign w:val="center"/>
          </w:tcPr>
          <w:p w:rsidR="007F4B02" w:rsidRDefault="007F4B02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456" w:type="dxa"/>
            <w:vAlign w:val="center"/>
          </w:tcPr>
          <w:p w:rsidR="007F4B02" w:rsidRPr="00D715F7" w:rsidRDefault="007F4B02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:rsidR="007F4B02" w:rsidRDefault="007F4B02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实验四 </w:t>
            </w:r>
            <w:r w:rsidRPr="00662135">
              <w:rPr>
                <w:rFonts w:ascii="宋体" w:eastAsia="宋体" w:hAnsi="宋体" w:hint="eastAsia"/>
                <w:color w:val="000000"/>
                <w:szCs w:val="21"/>
              </w:rPr>
              <w:t>视图的定义与操作</w:t>
            </w:r>
          </w:p>
        </w:tc>
        <w:tc>
          <w:tcPr>
            <w:tcW w:w="3156" w:type="dxa"/>
            <w:vAlign w:val="center"/>
          </w:tcPr>
          <w:p w:rsidR="007F4B02" w:rsidRPr="00662135" w:rsidRDefault="007F4B02" w:rsidP="007F4B0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视图的基本概念和基本特点。</w:t>
            </w:r>
          </w:p>
          <w:p w:rsidR="007F4B02" w:rsidRPr="00662135" w:rsidRDefault="007F4B02" w:rsidP="007F4B0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SQLServer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中创建视图的基本方法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(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包括在企业管理中创建视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图和用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createview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语句创建视图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)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7F4B02" w:rsidRPr="00662135" w:rsidRDefault="007F4B02" w:rsidP="007F4B0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视图的数据查询。</w:t>
            </w:r>
          </w:p>
          <w:p w:rsidR="007F4B02" w:rsidRPr="00662135" w:rsidRDefault="007F4B02" w:rsidP="007F4B0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视图的管理和维护。</w:t>
            </w:r>
          </w:p>
          <w:p w:rsidR="007F4B02" w:rsidRPr="002B4967" w:rsidRDefault="007F4B02" w:rsidP="007F4B0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通过视图修改基本表中的数据。</w:t>
            </w:r>
          </w:p>
        </w:tc>
        <w:tc>
          <w:tcPr>
            <w:tcW w:w="534" w:type="dxa"/>
            <w:vAlign w:val="center"/>
          </w:tcPr>
          <w:p w:rsidR="007F4B02" w:rsidRDefault="007F4B02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2012" w:type="dxa"/>
            <w:vAlign w:val="center"/>
          </w:tcPr>
          <w:p w:rsidR="007F4B02" w:rsidRPr="003A67F2" w:rsidRDefault="007F4B02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7F4B02" w:rsidRDefault="007F4B02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1、熟悉实验内容，熟练快速完成相关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实验操作，理解操作的具体含义。</w:t>
            </w:r>
          </w:p>
          <w:p w:rsidR="007F4B02" w:rsidRPr="003A67F2" w:rsidRDefault="007F4B02" w:rsidP="007F4B02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7F4B02" w:rsidRPr="00662135" w:rsidRDefault="007F4B02" w:rsidP="007F4B0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理解视图的作用。</w:t>
            </w:r>
          </w:p>
          <w:p w:rsidR="007F4B02" w:rsidRPr="00662135" w:rsidRDefault="007F4B02" w:rsidP="007F4B0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熟练掌握用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SQL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语句来创建视图，对视图进行查询和修改等基本操作。</w:t>
            </w:r>
          </w:p>
          <w:p w:rsidR="007F4B02" w:rsidRPr="002B4967" w:rsidRDefault="007F4B02" w:rsidP="007F4B02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加深对视图在关系数据库中作用的理解。</w:t>
            </w:r>
          </w:p>
        </w:tc>
        <w:tc>
          <w:tcPr>
            <w:tcW w:w="462" w:type="dxa"/>
            <w:vAlign w:val="center"/>
          </w:tcPr>
          <w:p w:rsidR="007F4B02" w:rsidRPr="00D715F7" w:rsidRDefault="007F4B02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1792A" w:rsidRPr="00D715F7" w:rsidTr="007F4B02">
        <w:trPr>
          <w:trHeight w:val="340"/>
          <w:jc w:val="center"/>
        </w:trPr>
        <w:tc>
          <w:tcPr>
            <w:tcW w:w="741" w:type="dxa"/>
            <w:vAlign w:val="center"/>
          </w:tcPr>
          <w:p w:rsidR="0021792A" w:rsidRDefault="007F4B02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9</w:t>
            </w:r>
          </w:p>
        </w:tc>
        <w:tc>
          <w:tcPr>
            <w:tcW w:w="456" w:type="dxa"/>
            <w:vAlign w:val="center"/>
          </w:tcPr>
          <w:p w:rsidR="0021792A" w:rsidRPr="00D715F7" w:rsidRDefault="0021792A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:rsidR="0021792A" w:rsidRDefault="00792455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第五</w:t>
            </w:r>
            <w:r w:rsidR="0021792A">
              <w:rPr>
                <w:rFonts w:ascii="宋体" w:eastAsia="宋体" w:hAnsi="宋体" w:hint="eastAsia"/>
                <w:szCs w:val="21"/>
              </w:rPr>
              <w:t>章</w:t>
            </w:r>
            <w:r w:rsidR="001356CD">
              <w:rPr>
                <w:rFonts w:ascii="宋体" w:eastAsia="宋体" w:hAnsi="宋体" w:hint="eastAsia"/>
                <w:szCs w:val="21"/>
              </w:rPr>
              <w:t xml:space="preserve"> 数据库完整性</w:t>
            </w:r>
          </w:p>
        </w:tc>
        <w:tc>
          <w:tcPr>
            <w:tcW w:w="3156" w:type="dxa"/>
            <w:vAlign w:val="center"/>
          </w:tcPr>
          <w:p w:rsidR="00D04361" w:rsidRPr="00773ACF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773AC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完整性约束条件。</w:t>
            </w:r>
          </w:p>
          <w:p w:rsidR="0021792A" w:rsidRPr="00D04361" w:rsidRDefault="00D04361" w:rsidP="00D04361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773AC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完整性控制。</w:t>
            </w:r>
          </w:p>
        </w:tc>
        <w:tc>
          <w:tcPr>
            <w:tcW w:w="534" w:type="dxa"/>
            <w:vAlign w:val="center"/>
          </w:tcPr>
          <w:p w:rsidR="0021792A" w:rsidRDefault="00792455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12" w:type="dxa"/>
            <w:vAlign w:val="center"/>
          </w:tcPr>
          <w:p w:rsidR="00D04361" w:rsidRPr="003A67F2" w:rsidRDefault="00D04361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D04361" w:rsidRDefault="00D04361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1、完成课后教师指定的作业。</w:t>
            </w:r>
          </w:p>
          <w:p w:rsidR="00D04361" w:rsidRPr="003A67F2" w:rsidRDefault="00D04361" w:rsidP="00D04361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D04361" w:rsidRPr="00773ACF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1、能阐述</w:t>
            </w:r>
            <w:r w:rsidRPr="00773AC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数据库的完整性的概念。</w:t>
            </w:r>
          </w:p>
          <w:p w:rsidR="00D04361" w:rsidRPr="00773ACF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2、能阐述</w:t>
            </w:r>
            <w:r w:rsidRPr="00773AC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数据库的完整性约束条件。</w:t>
            </w:r>
          </w:p>
          <w:p w:rsidR="00D04361" w:rsidRPr="00773ACF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3、能阐述</w:t>
            </w:r>
            <w:r w:rsidRPr="00773AC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DBMS的完整性控制机制。</w:t>
            </w:r>
          </w:p>
          <w:p w:rsidR="00817B71" w:rsidRPr="00D04361" w:rsidRDefault="00D04361" w:rsidP="00D04361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4、能阐述</w:t>
            </w:r>
            <w:r w:rsidRPr="00773AC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RDBMS的参照完整性。</w:t>
            </w:r>
          </w:p>
        </w:tc>
        <w:tc>
          <w:tcPr>
            <w:tcW w:w="462" w:type="dxa"/>
            <w:vAlign w:val="center"/>
          </w:tcPr>
          <w:p w:rsidR="0021792A" w:rsidRPr="00D715F7" w:rsidRDefault="0021792A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1792A" w:rsidRPr="00D715F7" w:rsidTr="007F4B02">
        <w:trPr>
          <w:trHeight w:val="4457"/>
          <w:jc w:val="center"/>
        </w:trPr>
        <w:tc>
          <w:tcPr>
            <w:tcW w:w="741" w:type="dxa"/>
            <w:vAlign w:val="center"/>
          </w:tcPr>
          <w:p w:rsidR="0021792A" w:rsidRDefault="007F4B02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10-11</w:t>
            </w:r>
          </w:p>
        </w:tc>
        <w:tc>
          <w:tcPr>
            <w:tcW w:w="456" w:type="dxa"/>
            <w:vAlign w:val="center"/>
          </w:tcPr>
          <w:p w:rsidR="0021792A" w:rsidRPr="00D715F7" w:rsidRDefault="0021792A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:rsidR="0021792A" w:rsidRDefault="0021792A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</w:t>
            </w:r>
            <w:r w:rsidR="00792455">
              <w:rPr>
                <w:rFonts w:ascii="宋体" w:eastAsia="宋体" w:hAnsi="宋体" w:hint="eastAsia"/>
                <w:szCs w:val="21"/>
              </w:rPr>
              <w:t>六</w:t>
            </w:r>
            <w:r>
              <w:rPr>
                <w:rFonts w:ascii="宋体" w:eastAsia="宋体" w:hAnsi="宋体" w:hint="eastAsia"/>
                <w:szCs w:val="21"/>
              </w:rPr>
              <w:t>章</w:t>
            </w:r>
            <w:r w:rsidR="001356CD">
              <w:rPr>
                <w:rFonts w:ascii="宋体" w:eastAsia="宋体" w:hAnsi="宋体" w:hint="eastAsia"/>
                <w:szCs w:val="21"/>
              </w:rPr>
              <w:t xml:space="preserve"> 关系数据理论</w:t>
            </w:r>
          </w:p>
        </w:tc>
        <w:tc>
          <w:tcPr>
            <w:tcW w:w="3156" w:type="dxa"/>
            <w:vAlign w:val="center"/>
          </w:tcPr>
          <w:p w:rsidR="00D04361" w:rsidRPr="00C50347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C5034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问题的提出。</w:t>
            </w:r>
          </w:p>
          <w:p w:rsidR="00D04361" w:rsidRPr="00C50347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C5034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规范化：函数依赖、码、范式、2NF、3NF、BCNF、多值依赖、4NF。</w:t>
            </w:r>
          </w:p>
          <w:p w:rsidR="0021792A" w:rsidRPr="00D04361" w:rsidRDefault="00D04361" w:rsidP="00D04361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C5034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模式的分解：模式分解的三个定义、分解的无损连接性和保持函数依赖性、模式分解的算法。</w:t>
            </w:r>
          </w:p>
        </w:tc>
        <w:tc>
          <w:tcPr>
            <w:tcW w:w="534" w:type="dxa"/>
            <w:vAlign w:val="center"/>
          </w:tcPr>
          <w:p w:rsidR="0021792A" w:rsidRPr="0021792A" w:rsidRDefault="007F4B02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2012" w:type="dxa"/>
            <w:vAlign w:val="center"/>
          </w:tcPr>
          <w:p w:rsidR="00D04361" w:rsidRPr="003A67F2" w:rsidRDefault="00D04361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D04361" w:rsidRDefault="00D04361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1、完成课后教师指定的作业。</w:t>
            </w:r>
          </w:p>
          <w:p w:rsidR="00D04361" w:rsidRPr="003A67F2" w:rsidRDefault="00D04361" w:rsidP="00D04361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D04361" w:rsidRPr="00C50347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1、能阐述</w:t>
            </w:r>
            <w:r w:rsidRPr="00C5034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掌握规范化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的</w:t>
            </w:r>
            <w:r w:rsidRPr="00C5034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概念，包括：函数依赖、码、范式、2NF、3NF、BCNF、多值依赖、4NF。</w:t>
            </w:r>
          </w:p>
          <w:p w:rsidR="00817B71" w:rsidRPr="00D04361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2、熟悉</w:t>
            </w:r>
            <w:r w:rsidRPr="00C5034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模式的分解，包括模式分解的三个定义、分解的无损连接性和保持函数依赖性、模式分解的算法。</w:t>
            </w:r>
          </w:p>
        </w:tc>
        <w:tc>
          <w:tcPr>
            <w:tcW w:w="462" w:type="dxa"/>
            <w:vAlign w:val="center"/>
          </w:tcPr>
          <w:p w:rsidR="0021792A" w:rsidRPr="00D715F7" w:rsidRDefault="0021792A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1792A" w:rsidRPr="00D715F7" w:rsidTr="007F4B02">
        <w:trPr>
          <w:trHeight w:val="340"/>
          <w:jc w:val="center"/>
        </w:trPr>
        <w:tc>
          <w:tcPr>
            <w:tcW w:w="741" w:type="dxa"/>
            <w:vAlign w:val="center"/>
          </w:tcPr>
          <w:p w:rsidR="0021792A" w:rsidRDefault="0021792A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  <w:r w:rsidR="007F4B02">
              <w:rPr>
                <w:rFonts w:ascii="宋体" w:eastAsia="宋体" w:hAnsi="宋体" w:hint="eastAsia"/>
                <w:szCs w:val="21"/>
              </w:rPr>
              <w:t>2</w:t>
            </w:r>
            <w:r w:rsidR="00792455">
              <w:rPr>
                <w:rFonts w:ascii="宋体" w:eastAsia="宋体" w:hAnsi="宋体" w:hint="eastAsia"/>
                <w:szCs w:val="21"/>
              </w:rPr>
              <w:t>-1</w:t>
            </w:r>
            <w:r w:rsidR="007F4B02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456" w:type="dxa"/>
            <w:vAlign w:val="center"/>
          </w:tcPr>
          <w:p w:rsidR="0021792A" w:rsidRPr="00D715F7" w:rsidRDefault="0021792A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:rsidR="0021792A" w:rsidRDefault="0021792A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</w:t>
            </w:r>
            <w:r w:rsidR="00792455">
              <w:rPr>
                <w:rFonts w:ascii="宋体" w:eastAsia="宋体" w:hAnsi="宋体" w:hint="eastAsia"/>
                <w:szCs w:val="21"/>
              </w:rPr>
              <w:t>七</w:t>
            </w:r>
            <w:r>
              <w:rPr>
                <w:rFonts w:ascii="宋体" w:eastAsia="宋体" w:hAnsi="宋体" w:hint="eastAsia"/>
                <w:szCs w:val="21"/>
              </w:rPr>
              <w:t>章</w:t>
            </w:r>
            <w:r w:rsidR="001356CD">
              <w:rPr>
                <w:rFonts w:ascii="宋体" w:eastAsia="宋体" w:hAnsi="宋体" w:hint="eastAsia"/>
                <w:szCs w:val="21"/>
              </w:rPr>
              <w:t xml:space="preserve"> 数据库设计</w:t>
            </w:r>
          </w:p>
        </w:tc>
        <w:tc>
          <w:tcPr>
            <w:tcW w:w="3156" w:type="dxa"/>
            <w:vAlign w:val="center"/>
          </w:tcPr>
          <w:p w:rsidR="00D04361" w:rsidRPr="00541A95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541A9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数据库设计概述：数据库和信息系统、数据库设计的特点、数据库设计方法简述、数据库设计的基本步骤。</w:t>
            </w:r>
          </w:p>
          <w:p w:rsidR="00D04361" w:rsidRPr="00541A95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541A9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需求分析：需求分析的任务、需求分析的方法、数据字典。</w:t>
            </w:r>
          </w:p>
          <w:p w:rsidR="00D04361" w:rsidRPr="00541A95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541A9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概念结构设计：概念结构、概念结构设计的方法与步骤、数据抽象与局部视图设计、视图的集成。</w:t>
            </w:r>
          </w:p>
          <w:p w:rsidR="00D04361" w:rsidRPr="00541A95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541A9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逻辑结构设计：E-R图向关系模型的转换、数据模型的优化、设计用户子模式。</w:t>
            </w:r>
          </w:p>
          <w:p w:rsidR="00D04361" w:rsidRPr="00541A95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</w:t>
            </w:r>
            <w:r w:rsidRPr="00541A9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数据库的物理设计：数据库的物理设计的内容和方法、关系模式存取方法选择、确定数据库的存储结构、评价物理结构。</w:t>
            </w:r>
          </w:p>
          <w:p w:rsidR="0021792A" w:rsidRPr="00D04361" w:rsidRDefault="00D04361" w:rsidP="006433E6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6、</w:t>
            </w:r>
            <w:r w:rsidRPr="00541A9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数据库的实施和维护：数据的载入和应用程序的调试、数据库的试运行、数据库的运行和维护。</w:t>
            </w:r>
          </w:p>
        </w:tc>
        <w:tc>
          <w:tcPr>
            <w:tcW w:w="534" w:type="dxa"/>
            <w:vAlign w:val="center"/>
          </w:tcPr>
          <w:p w:rsidR="0021792A" w:rsidRDefault="00792455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2012" w:type="dxa"/>
            <w:vAlign w:val="center"/>
          </w:tcPr>
          <w:p w:rsidR="00D04361" w:rsidRPr="003A67F2" w:rsidRDefault="00D04361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D04361" w:rsidRDefault="00D04361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1、完成课后教师指定的作业。</w:t>
            </w:r>
          </w:p>
          <w:p w:rsidR="00D04361" w:rsidRPr="003A67F2" w:rsidRDefault="00D04361" w:rsidP="00D04361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D04361" w:rsidRPr="00541A95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1、能阐述</w:t>
            </w:r>
            <w:r w:rsidRPr="00541A9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数据库和信息系统、数据库设计的特点、数据库设计方法简述、数据库设计的基本步骤。</w:t>
            </w:r>
          </w:p>
          <w:p w:rsidR="00D04361" w:rsidRPr="00541A95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2、能阐述</w:t>
            </w:r>
            <w:r w:rsidRPr="00541A9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数据库需求分析的任务、需求分析的方法、数据字典。</w:t>
            </w:r>
          </w:p>
          <w:p w:rsidR="00D04361" w:rsidRPr="00541A95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3、能阐述</w:t>
            </w:r>
            <w:r w:rsidRPr="00541A9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概念结构、概念结构设计的方法与步骤、数据抽象与局部视图设计、视图的集成。</w:t>
            </w:r>
          </w:p>
          <w:p w:rsidR="00D04361" w:rsidRPr="00541A95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4、阐述</w:t>
            </w:r>
            <w:r w:rsidRPr="00541A9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E-R图向关系模型的转换、数据模型的优化、设计用户子模式。</w:t>
            </w:r>
          </w:p>
          <w:p w:rsidR="00D04361" w:rsidRPr="00541A95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5、能阐述</w:t>
            </w:r>
            <w:r w:rsidRPr="00541A9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数据库的物理设计的内容和方法、关系模式存取方法选择、确定数据库的存储结构、评价物理结构。</w:t>
            </w:r>
          </w:p>
          <w:p w:rsidR="0014133C" w:rsidRPr="00D04361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6、能阐述</w:t>
            </w:r>
            <w:r w:rsidRPr="00541A9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数据的载入和应用程序的调试、数据库的试运行、数据库的运行和维护。</w:t>
            </w:r>
          </w:p>
        </w:tc>
        <w:tc>
          <w:tcPr>
            <w:tcW w:w="462" w:type="dxa"/>
            <w:vAlign w:val="center"/>
          </w:tcPr>
          <w:p w:rsidR="0021792A" w:rsidRPr="00D715F7" w:rsidRDefault="0021792A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1792A" w:rsidRPr="00D715F7" w:rsidTr="007F4B02">
        <w:trPr>
          <w:trHeight w:val="340"/>
          <w:jc w:val="center"/>
        </w:trPr>
        <w:tc>
          <w:tcPr>
            <w:tcW w:w="741" w:type="dxa"/>
            <w:vAlign w:val="center"/>
          </w:tcPr>
          <w:p w:rsidR="0021792A" w:rsidRDefault="00D239E2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7F4B02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456" w:type="dxa"/>
            <w:vAlign w:val="center"/>
          </w:tcPr>
          <w:p w:rsidR="0021792A" w:rsidRPr="00D715F7" w:rsidRDefault="0021792A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:rsidR="0021792A" w:rsidRDefault="00D239E2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</w:t>
            </w:r>
            <w:r w:rsidR="00792455">
              <w:rPr>
                <w:rFonts w:ascii="宋体" w:eastAsia="宋体" w:hAnsi="宋体" w:hint="eastAsia"/>
                <w:szCs w:val="21"/>
              </w:rPr>
              <w:t>八</w:t>
            </w:r>
            <w:r>
              <w:rPr>
                <w:rFonts w:ascii="宋体" w:eastAsia="宋体" w:hAnsi="宋体" w:hint="eastAsia"/>
                <w:szCs w:val="21"/>
              </w:rPr>
              <w:t>章</w:t>
            </w:r>
            <w:r w:rsidR="001356CD">
              <w:rPr>
                <w:rFonts w:ascii="宋体" w:eastAsia="宋体" w:hAnsi="宋体" w:hint="eastAsia"/>
                <w:szCs w:val="21"/>
              </w:rPr>
              <w:t xml:space="preserve"> 数据库编程</w:t>
            </w:r>
          </w:p>
        </w:tc>
        <w:tc>
          <w:tcPr>
            <w:tcW w:w="3156" w:type="dxa"/>
            <w:vAlign w:val="center"/>
          </w:tcPr>
          <w:p w:rsidR="00D04361" w:rsidRPr="0098141D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9814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存储过程：PL/SQL块结构、变量常量的定义、控制结构、存储过程。</w:t>
            </w:r>
          </w:p>
          <w:p w:rsidR="0034067D" w:rsidRPr="00D04361" w:rsidRDefault="00D04361" w:rsidP="006433E6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9814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ODBC编程：数据库互连概述、</w:t>
            </w:r>
            <w:r w:rsidRPr="0098141D">
              <w:rPr>
                <w:rFonts w:ascii="宋体" w:eastAsia="宋体" w:hAnsi="宋体" w:cs="宋体"/>
                <w:color w:val="000000"/>
                <w:kern w:val="0"/>
                <w:szCs w:val="21"/>
              </w:rPr>
              <w:t>ODBC</w:t>
            </w:r>
            <w:r w:rsidRPr="009814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工作原理概述、</w:t>
            </w:r>
            <w:r w:rsidRPr="0098141D">
              <w:rPr>
                <w:rFonts w:ascii="宋体" w:eastAsia="宋体" w:hAnsi="宋体" w:cs="宋体"/>
                <w:color w:val="000000"/>
                <w:kern w:val="0"/>
                <w:szCs w:val="21"/>
              </w:rPr>
              <w:t>ODBCAPI</w:t>
            </w:r>
            <w:r w:rsidRPr="009814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基础、</w:t>
            </w:r>
            <w:r w:rsidRPr="0098141D">
              <w:rPr>
                <w:rFonts w:ascii="宋体" w:eastAsia="宋体" w:hAnsi="宋体" w:cs="宋体"/>
                <w:color w:val="000000"/>
                <w:kern w:val="0"/>
                <w:szCs w:val="21"/>
              </w:rPr>
              <w:t>ODBC</w:t>
            </w:r>
            <w:r w:rsidRPr="009814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的工作流程。</w:t>
            </w:r>
          </w:p>
        </w:tc>
        <w:tc>
          <w:tcPr>
            <w:tcW w:w="534" w:type="dxa"/>
            <w:vAlign w:val="center"/>
          </w:tcPr>
          <w:p w:rsidR="0021792A" w:rsidRDefault="00792455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12" w:type="dxa"/>
            <w:vAlign w:val="center"/>
          </w:tcPr>
          <w:p w:rsidR="00D04361" w:rsidRPr="003A67F2" w:rsidRDefault="00D04361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D04361" w:rsidRDefault="00D04361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1、完成课后教师指定的作业。</w:t>
            </w:r>
          </w:p>
          <w:p w:rsidR="00D04361" w:rsidRPr="003A67F2" w:rsidRDefault="00D04361" w:rsidP="00D04361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D04361" w:rsidRPr="0098141D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9814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了解PL/SQL块结</w:t>
            </w:r>
            <w:r w:rsidRPr="009814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构、变量常量的定义、控制结构、存储过程。</w:t>
            </w:r>
          </w:p>
          <w:p w:rsidR="0014133C" w:rsidRPr="00D04361" w:rsidRDefault="00D04361" w:rsidP="00D04361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2、了解</w:t>
            </w:r>
            <w:r w:rsidRPr="009814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数据库互连概述、</w:t>
            </w:r>
            <w:r w:rsidRPr="0098141D">
              <w:rPr>
                <w:rFonts w:ascii="宋体" w:eastAsia="宋体" w:hAnsi="宋体" w:cs="宋体"/>
                <w:color w:val="000000"/>
                <w:kern w:val="0"/>
                <w:szCs w:val="21"/>
              </w:rPr>
              <w:t>ODBC</w:t>
            </w:r>
            <w:r w:rsidRPr="009814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工作原理概述、</w:t>
            </w:r>
            <w:r w:rsidRPr="0098141D">
              <w:rPr>
                <w:rFonts w:ascii="宋体" w:eastAsia="宋体" w:hAnsi="宋体" w:cs="宋体"/>
                <w:color w:val="000000"/>
                <w:kern w:val="0"/>
                <w:szCs w:val="21"/>
              </w:rPr>
              <w:t>ODBCAPI</w:t>
            </w:r>
            <w:r w:rsidRPr="009814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基础、</w:t>
            </w:r>
            <w:r w:rsidRPr="0098141D">
              <w:rPr>
                <w:rFonts w:ascii="宋体" w:eastAsia="宋体" w:hAnsi="宋体" w:cs="宋体"/>
                <w:color w:val="000000"/>
                <w:kern w:val="0"/>
                <w:szCs w:val="21"/>
              </w:rPr>
              <w:t>ODBC</w:t>
            </w:r>
            <w:r w:rsidRPr="0098141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的工作流程。</w:t>
            </w:r>
          </w:p>
        </w:tc>
        <w:tc>
          <w:tcPr>
            <w:tcW w:w="462" w:type="dxa"/>
            <w:vAlign w:val="center"/>
          </w:tcPr>
          <w:p w:rsidR="0021792A" w:rsidRPr="00D715F7" w:rsidRDefault="0021792A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D76B3" w:rsidRPr="00D715F7" w:rsidTr="007F4B02">
        <w:trPr>
          <w:trHeight w:val="340"/>
          <w:jc w:val="center"/>
        </w:trPr>
        <w:tc>
          <w:tcPr>
            <w:tcW w:w="741" w:type="dxa"/>
            <w:vAlign w:val="center"/>
          </w:tcPr>
          <w:p w:rsidR="006D76B3" w:rsidRDefault="006D76B3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15</w:t>
            </w:r>
          </w:p>
        </w:tc>
        <w:tc>
          <w:tcPr>
            <w:tcW w:w="456" w:type="dxa"/>
            <w:vAlign w:val="center"/>
          </w:tcPr>
          <w:p w:rsidR="006D76B3" w:rsidRPr="00D715F7" w:rsidRDefault="006D76B3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:rsidR="006D76B3" w:rsidRDefault="006D76B3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第十章</w:t>
            </w:r>
            <w:r w:rsidR="001356CD">
              <w:rPr>
                <w:rFonts w:ascii="宋体" w:eastAsia="宋体" w:hAnsi="宋体" w:hint="eastAsia"/>
                <w:szCs w:val="21"/>
              </w:rPr>
              <w:t xml:space="preserve"> 数据库恢复技术</w:t>
            </w:r>
          </w:p>
        </w:tc>
        <w:tc>
          <w:tcPr>
            <w:tcW w:w="3156" w:type="dxa"/>
            <w:vAlign w:val="center"/>
          </w:tcPr>
          <w:p w:rsidR="00D04361" w:rsidRPr="0037105D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37105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数据库恢复概述。</w:t>
            </w:r>
          </w:p>
          <w:p w:rsidR="00D04361" w:rsidRPr="0037105D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37105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故障的种类。</w:t>
            </w:r>
          </w:p>
          <w:p w:rsidR="00D04361" w:rsidRPr="0037105D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37105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恢复的实现技术：数据转存、登记日志文件。</w:t>
            </w:r>
          </w:p>
          <w:p w:rsidR="00D04361" w:rsidRPr="0037105D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37105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恢复策略：事物故障的恢复、系统故障的恢复、介质故障的恢复。</w:t>
            </w:r>
          </w:p>
          <w:p w:rsidR="00D04361" w:rsidRPr="0037105D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</w:t>
            </w:r>
            <w:r w:rsidRPr="0037105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具有检查点的恢复技术。</w:t>
            </w:r>
          </w:p>
          <w:p w:rsidR="006D76B3" w:rsidRPr="00D04361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6、</w:t>
            </w:r>
            <w:r w:rsidRPr="0037105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数据库镜像。</w:t>
            </w:r>
          </w:p>
        </w:tc>
        <w:tc>
          <w:tcPr>
            <w:tcW w:w="534" w:type="dxa"/>
            <w:vAlign w:val="center"/>
          </w:tcPr>
          <w:p w:rsidR="006D76B3" w:rsidRDefault="006D76B3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12" w:type="dxa"/>
            <w:vAlign w:val="center"/>
          </w:tcPr>
          <w:p w:rsidR="00D04361" w:rsidRPr="003A67F2" w:rsidRDefault="00D04361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D04361" w:rsidRDefault="00D04361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1、完成课后教师指定的作业。</w:t>
            </w:r>
          </w:p>
          <w:p w:rsidR="00D04361" w:rsidRPr="003A67F2" w:rsidRDefault="00D04361" w:rsidP="00D04361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D04361" w:rsidRPr="0037105D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1、了解数据</w:t>
            </w:r>
            <w:r w:rsidRPr="0037105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恢复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功能的作用</w:t>
            </w:r>
            <w:r w:rsidRPr="0037105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D04361" w:rsidRPr="0037105D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2、了解数据</w:t>
            </w:r>
            <w:r w:rsidRPr="0037105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故障的种类。</w:t>
            </w:r>
          </w:p>
          <w:p w:rsidR="00D04361" w:rsidRPr="0037105D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3、掌握数据</w:t>
            </w:r>
            <w:r w:rsidRPr="0037105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恢复的实现技术：数据转存、登记日志文件。</w:t>
            </w:r>
          </w:p>
          <w:p w:rsidR="00D04361" w:rsidRPr="0037105D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4、掌握数据</w:t>
            </w:r>
            <w:r w:rsidRPr="0037105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恢复策略：事物故障的恢复、系统故障的恢复、介质故障的恢复。</w:t>
            </w:r>
          </w:p>
          <w:p w:rsidR="00D04361" w:rsidRPr="0037105D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5、了解</w:t>
            </w:r>
            <w:r w:rsidRPr="0037105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具有检查点的恢复技术。</w:t>
            </w:r>
          </w:p>
          <w:p w:rsidR="006D76B3" w:rsidRPr="0014133C" w:rsidRDefault="00D04361" w:rsidP="00D04361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6、了解</w:t>
            </w:r>
            <w:r w:rsidRPr="0037105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数据库镜像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技术</w:t>
            </w:r>
            <w:r w:rsidRPr="0037105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462" w:type="dxa"/>
            <w:vAlign w:val="center"/>
          </w:tcPr>
          <w:p w:rsidR="006D76B3" w:rsidRPr="00D715F7" w:rsidRDefault="006D76B3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E3181" w:rsidRPr="00D715F7" w:rsidTr="007F4B02">
        <w:trPr>
          <w:trHeight w:val="340"/>
          <w:jc w:val="center"/>
        </w:trPr>
        <w:tc>
          <w:tcPr>
            <w:tcW w:w="741" w:type="dxa"/>
            <w:vAlign w:val="center"/>
          </w:tcPr>
          <w:p w:rsidR="002E3181" w:rsidRDefault="002E3181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456" w:type="dxa"/>
            <w:vAlign w:val="center"/>
          </w:tcPr>
          <w:p w:rsidR="002E3181" w:rsidRPr="00D715F7" w:rsidRDefault="002E3181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:rsidR="002E3181" w:rsidRDefault="002E3181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实验五 </w:t>
            </w:r>
            <w:r w:rsidRPr="00662135">
              <w:rPr>
                <w:rFonts w:ascii="宋体" w:eastAsia="宋体" w:hAnsi="宋体" w:hint="eastAsia"/>
                <w:color w:val="000000"/>
                <w:szCs w:val="21"/>
              </w:rPr>
              <w:t>数据完整性管理</w:t>
            </w:r>
          </w:p>
        </w:tc>
        <w:tc>
          <w:tcPr>
            <w:tcW w:w="3156" w:type="dxa"/>
            <w:vAlign w:val="center"/>
          </w:tcPr>
          <w:p w:rsidR="002E3181" w:rsidRPr="00662135" w:rsidRDefault="002E3181" w:rsidP="001F20C4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利用企业管理器为列创建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DEFAULT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约束、为列创建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CHECK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约束、为列创建不允许为空约束、创建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PRIMARYKEY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约束和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FOREIGNKEY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约束。</w:t>
            </w:r>
          </w:p>
          <w:p w:rsidR="002E3181" w:rsidRPr="00662135" w:rsidRDefault="002E3181" w:rsidP="001F20C4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利用企业管理器将各种完整性约束删除。</w:t>
            </w:r>
          </w:p>
          <w:p w:rsidR="002E3181" w:rsidRPr="00662135" w:rsidRDefault="002E3181" w:rsidP="001F20C4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利用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SQL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语句为列创建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DEFAULT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约束、为列创建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CHECK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约束、为列创建不允许为空约束、创建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PRIMARYKEY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约束和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lastRenderedPageBreak/>
              <w:t>FOREIGNKEY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约束。</w:t>
            </w:r>
          </w:p>
          <w:p w:rsidR="002E3181" w:rsidRPr="002B4967" w:rsidRDefault="002E3181" w:rsidP="001F20C4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利用</w:t>
            </w:r>
            <w:r w:rsidRPr="00662135">
              <w:rPr>
                <w:rFonts w:ascii="宋体" w:eastAsia="宋体" w:hAnsi="宋体" w:cs="宋体"/>
                <w:color w:val="000000"/>
                <w:kern w:val="0"/>
                <w:szCs w:val="21"/>
              </w:rPr>
              <w:t>SQL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语句将各种完整性约束删除。</w:t>
            </w:r>
          </w:p>
        </w:tc>
        <w:tc>
          <w:tcPr>
            <w:tcW w:w="534" w:type="dxa"/>
            <w:vAlign w:val="center"/>
          </w:tcPr>
          <w:p w:rsidR="002E3181" w:rsidRDefault="002E3181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3</w:t>
            </w:r>
          </w:p>
        </w:tc>
        <w:tc>
          <w:tcPr>
            <w:tcW w:w="2012" w:type="dxa"/>
            <w:vAlign w:val="center"/>
          </w:tcPr>
          <w:p w:rsidR="002E3181" w:rsidRPr="003A67F2" w:rsidRDefault="002E3181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2E3181" w:rsidRDefault="002E3181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1、熟悉实验内容，熟练快速完成相关实验操作，理解操作的具体含义。</w:t>
            </w:r>
          </w:p>
          <w:p w:rsidR="002E3181" w:rsidRPr="003A67F2" w:rsidRDefault="002E3181" w:rsidP="001F20C4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2E3181" w:rsidRPr="00662135" w:rsidRDefault="002E3181" w:rsidP="001F20C4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掌握数据完整性的概念以及如何保证数据在数据库中的完整性。</w:t>
            </w:r>
          </w:p>
          <w:p w:rsidR="002E3181" w:rsidRPr="00662135" w:rsidRDefault="002E3181" w:rsidP="001F20C4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2、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掌握域完整性的实现方法。</w:t>
            </w:r>
          </w:p>
          <w:p w:rsidR="002E3181" w:rsidRPr="00662135" w:rsidRDefault="002E3181" w:rsidP="001F20C4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掌握实体完整性的实现方法。</w:t>
            </w:r>
          </w:p>
          <w:p w:rsidR="002E3181" w:rsidRPr="002B4967" w:rsidRDefault="002E3181" w:rsidP="001F20C4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掌握参照完整性的方法。</w:t>
            </w:r>
          </w:p>
        </w:tc>
        <w:tc>
          <w:tcPr>
            <w:tcW w:w="462" w:type="dxa"/>
            <w:vAlign w:val="center"/>
          </w:tcPr>
          <w:p w:rsidR="002E3181" w:rsidRPr="00D715F7" w:rsidRDefault="002E3181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E3181" w:rsidRPr="00D715F7" w:rsidTr="007F4B02">
        <w:trPr>
          <w:trHeight w:val="340"/>
          <w:jc w:val="center"/>
        </w:trPr>
        <w:tc>
          <w:tcPr>
            <w:tcW w:w="741" w:type="dxa"/>
            <w:vAlign w:val="center"/>
          </w:tcPr>
          <w:p w:rsidR="002E3181" w:rsidRDefault="002E3181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17</w:t>
            </w:r>
          </w:p>
        </w:tc>
        <w:tc>
          <w:tcPr>
            <w:tcW w:w="456" w:type="dxa"/>
            <w:vAlign w:val="center"/>
          </w:tcPr>
          <w:p w:rsidR="002E3181" w:rsidRPr="00D715F7" w:rsidRDefault="002E3181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:rsidR="002E3181" w:rsidRDefault="002E3181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实验六 </w:t>
            </w:r>
            <w:r w:rsidRPr="00662135">
              <w:rPr>
                <w:rFonts w:ascii="宋体" w:eastAsia="宋体" w:hAnsi="宋体" w:hint="eastAsia"/>
                <w:color w:val="000000"/>
                <w:szCs w:val="21"/>
              </w:rPr>
              <w:t>触发器</w:t>
            </w:r>
          </w:p>
        </w:tc>
        <w:tc>
          <w:tcPr>
            <w:tcW w:w="3156" w:type="dxa"/>
            <w:vAlign w:val="center"/>
          </w:tcPr>
          <w:p w:rsidR="002E3181" w:rsidRPr="00662135" w:rsidRDefault="002E3181" w:rsidP="001F20C4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创建触发器。</w:t>
            </w:r>
          </w:p>
          <w:p w:rsidR="002E3181" w:rsidRPr="00662135" w:rsidRDefault="002E3181" w:rsidP="001F20C4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执行触发器。</w:t>
            </w:r>
          </w:p>
          <w:p w:rsidR="002E3181" w:rsidRPr="00662135" w:rsidRDefault="002E3181" w:rsidP="001F20C4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验证约束与触发器的不同作用期。</w:t>
            </w:r>
          </w:p>
          <w:p w:rsidR="002E3181" w:rsidRPr="002B4967" w:rsidRDefault="002E3181" w:rsidP="001F20C4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删除新创建的触发器。</w:t>
            </w:r>
          </w:p>
        </w:tc>
        <w:tc>
          <w:tcPr>
            <w:tcW w:w="534" w:type="dxa"/>
            <w:vAlign w:val="center"/>
          </w:tcPr>
          <w:p w:rsidR="002E3181" w:rsidRDefault="002E3181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012" w:type="dxa"/>
            <w:vAlign w:val="center"/>
          </w:tcPr>
          <w:p w:rsidR="002E3181" w:rsidRPr="003A67F2" w:rsidRDefault="002E3181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2E3181" w:rsidRDefault="002E3181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1、熟悉实验内容，熟练快速完成相关实验操作，理解操作的具体含义。</w:t>
            </w:r>
          </w:p>
          <w:p w:rsidR="002E3181" w:rsidRPr="003A67F2" w:rsidRDefault="002E3181" w:rsidP="001F20C4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2E3181" w:rsidRPr="00662135" w:rsidRDefault="002E3181" w:rsidP="001F20C4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掌握触发器的创建、修改和删除操作。</w:t>
            </w:r>
          </w:p>
          <w:p w:rsidR="002E3181" w:rsidRPr="00662135" w:rsidRDefault="002E3181" w:rsidP="001F20C4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掌握触发器的触发执行。</w:t>
            </w:r>
          </w:p>
          <w:p w:rsidR="002E3181" w:rsidRPr="002B4967" w:rsidRDefault="002E3181" w:rsidP="001F20C4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66213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掌握触发器与约束的不同。</w:t>
            </w:r>
          </w:p>
        </w:tc>
        <w:tc>
          <w:tcPr>
            <w:tcW w:w="462" w:type="dxa"/>
            <w:vAlign w:val="center"/>
          </w:tcPr>
          <w:p w:rsidR="002E3181" w:rsidRPr="00D715F7" w:rsidRDefault="002E3181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D76B3" w:rsidRPr="00D715F7" w:rsidTr="007F4B02">
        <w:trPr>
          <w:trHeight w:val="340"/>
          <w:jc w:val="center"/>
        </w:trPr>
        <w:tc>
          <w:tcPr>
            <w:tcW w:w="741" w:type="dxa"/>
            <w:vAlign w:val="center"/>
          </w:tcPr>
          <w:p w:rsidR="006D76B3" w:rsidRDefault="006D76B3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2E3181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456" w:type="dxa"/>
            <w:vAlign w:val="center"/>
          </w:tcPr>
          <w:p w:rsidR="006D76B3" w:rsidRPr="00D715F7" w:rsidRDefault="006D76B3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:rsidR="006D76B3" w:rsidRDefault="006D76B3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第十一章</w:t>
            </w:r>
            <w:r w:rsidR="001356CD">
              <w:rPr>
                <w:rFonts w:ascii="宋体" w:eastAsia="宋体" w:hAnsi="宋体" w:hint="eastAsia"/>
                <w:szCs w:val="21"/>
              </w:rPr>
              <w:t xml:space="preserve"> 并发控制</w:t>
            </w:r>
          </w:p>
        </w:tc>
        <w:tc>
          <w:tcPr>
            <w:tcW w:w="3156" w:type="dxa"/>
            <w:vAlign w:val="center"/>
          </w:tcPr>
          <w:p w:rsidR="00D04361" w:rsidRPr="006804C0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6804C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并发控制概述。</w:t>
            </w:r>
          </w:p>
          <w:p w:rsidR="00D04361" w:rsidRPr="006804C0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6804C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封锁。</w:t>
            </w:r>
          </w:p>
          <w:p w:rsidR="00D04361" w:rsidRPr="006804C0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6804C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封锁协议。</w:t>
            </w:r>
          </w:p>
          <w:p w:rsidR="00D04361" w:rsidRPr="006804C0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6804C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活锁和死锁。</w:t>
            </w:r>
          </w:p>
          <w:p w:rsidR="00D04361" w:rsidRPr="006804C0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</w:t>
            </w:r>
            <w:r w:rsidRPr="006804C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并发调度的可串行性。</w:t>
            </w:r>
          </w:p>
          <w:p w:rsidR="00D04361" w:rsidRPr="006804C0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6、</w:t>
            </w:r>
            <w:r w:rsidRPr="006804C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两段锁协议。</w:t>
            </w:r>
          </w:p>
          <w:p w:rsidR="006D76B3" w:rsidRPr="00D04361" w:rsidRDefault="00D04361" w:rsidP="00D04361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7、</w:t>
            </w:r>
            <w:r w:rsidRPr="006804C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封锁的粒度：多粒度封锁、意向锁。</w:t>
            </w:r>
          </w:p>
        </w:tc>
        <w:tc>
          <w:tcPr>
            <w:tcW w:w="534" w:type="dxa"/>
            <w:vAlign w:val="center"/>
          </w:tcPr>
          <w:p w:rsidR="006D76B3" w:rsidRDefault="006D76B3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012" w:type="dxa"/>
            <w:vAlign w:val="center"/>
          </w:tcPr>
          <w:p w:rsidR="00D04361" w:rsidRPr="003A67F2" w:rsidRDefault="00D04361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D04361" w:rsidRDefault="00D04361" w:rsidP="00AC4F13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1、完成课后教师指定的作业。</w:t>
            </w:r>
          </w:p>
          <w:p w:rsidR="00D04361" w:rsidRPr="003A67F2" w:rsidRDefault="00D04361" w:rsidP="00D04361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D04361" w:rsidRPr="006804C0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1、了解</w:t>
            </w:r>
            <w:r w:rsidRPr="006804C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数据库中为什么要并发控制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D04361" w:rsidRPr="006804C0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2、了解</w:t>
            </w:r>
            <w:r w:rsidRPr="006804C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并发操作产生的数据不一致种类，用什么方法能避免各种不一致的情况。</w:t>
            </w:r>
          </w:p>
          <w:p w:rsidR="00D04361" w:rsidRPr="006804C0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3、掌握</w:t>
            </w:r>
            <w:r w:rsidRPr="006804C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封锁的概念，基本的封锁类型及其含义。</w:t>
            </w:r>
          </w:p>
          <w:p w:rsidR="00D04361" w:rsidRPr="006804C0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4、掌握</w:t>
            </w:r>
            <w:r w:rsidRPr="006804C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封锁机制如何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保证数据的一致性。</w:t>
            </w:r>
          </w:p>
          <w:p w:rsidR="00D04361" w:rsidRPr="006804C0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5、了解什么是封锁协议，不同级别的封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锁协议的主要区别是什么。</w:t>
            </w:r>
          </w:p>
          <w:p w:rsidR="00D04361" w:rsidRPr="006804C0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6、了解不同封锁协议与系统一致性级别的关系是什么。</w:t>
            </w:r>
          </w:p>
          <w:p w:rsidR="00D04361" w:rsidRPr="006804C0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7、掌握什么是活锁，</w:t>
            </w:r>
            <w:r w:rsidRPr="006804C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什么是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死锁。</w:t>
            </w:r>
          </w:p>
          <w:p w:rsidR="00D04361" w:rsidRPr="006804C0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8、掌握</w:t>
            </w:r>
            <w:r w:rsidRPr="006804C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活锁的产生原因和解决方法。</w:t>
            </w:r>
          </w:p>
          <w:p w:rsidR="00D04361" w:rsidRPr="006804C0" w:rsidRDefault="00D04361" w:rsidP="00D0436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9、掌握</w:t>
            </w:r>
            <w:r w:rsidRPr="006804C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预防死锁的方法，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当发生死锁后如何解除死锁。</w:t>
            </w:r>
          </w:p>
          <w:p w:rsidR="006D76B3" w:rsidRPr="00D04361" w:rsidRDefault="00D04361" w:rsidP="0014133C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10、了解什么样的并发调度是正确的调度。</w:t>
            </w:r>
          </w:p>
        </w:tc>
        <w:tc>
          <w:tcPr>
            <w:tcW w:w="462" w:type="dxa"/>
            <w:vAlign w:val="center"/>
          </w:tcPr>
          <w:p w:rsidR="006D76B3" w:rsidRPr="00D715F7" w:rsidRDefault="006D76B3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BA23F0" w:rsidRDefault="00BA23F0" w:rsidP="00AC4F13">
      <w:pPr>
        <w:widowControl/>
        <w:spacing w:beforeLines="50" w:afterLines="50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lastRenderedPageBreak/>
        <w:t>六、教材及参考书目</w:t>
      </w:r>
    </w:p>
    <w:p w:rsidR="00953C6E" w:rsidRPr="00953C6E" w:rsidRDefault="00953C6E" w:rsidP="00953C6E">
      <w:pPr>
        <w:spacing w:line="400" w:lineRule="exact"/>
        <w:ind w:firstLineChars="200" w:firstLine="420"/>
        <w:rPr>
          <w:rFonts w:ascii="宋体" w:eastAsia="宋体" w:hAnsi="宋体"/>
        </w:rPr>
      </w:pPr>
      <w:r w:rsidRPr="00953C6E">
        <w:rPr>
          <w:rFonts w:ascii="宋体" w:eastAsia="宋体" w:hAnsi="宋体" w:hint="eastAsia"/>
        </w:rPr>
        <w:t>教材：</w:t>
      </w:r>
    </w:p>
    <w:p w:rsidR="00F70500" w:rsidRPr="00F70500" w:rsidRDefault="00F70500" w:rsidP="00F70500">
      <w:pPr>
        <w:spacing w:line="400" w:lineRule="exact"/>
        <w:ind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1.</w:t>
      </w:r>
      <w:r w:rsidRPr="00F70500">
        <w:rPr>
          <w:rFonts w:ascii="宋体" w:eastAsia="宋体" w:hAnsi="宋体" w:hint="eastAsia"/>
        </w:rPr>
        <w:t>王珊、</w:t>
      </w:r>
      <w:hyperlink r:id="rId8" w:tgtFrame="_blank" w:history="1">
        <w:r w:rsidRPr="00F70500">
          <w:rPr>
            <w:rFonts w:ascii="宋体" w:eastAsia="宋体" w:hAnsi="宋体"/>
          </w:rPr>
          <w:t>萨师煊</w:t>
        </w:r>
      </w:hyperlink>
      <w:r w:rsidRPr="00F70500">
        <w:rPr>
          <w:rFonts w:ascii="宋体" w:eastAsia="宋体" w:hAnsi="宋体" w:hint="eastAsia"/>
        </w:rPr>
        <w:t>，《数据库系统概论》（第五版），高等教育出版社，2014年9月出版。</w:t>
      </w:r>
    </w:p>
    <w:p w:rsidR="00953C6E" w:rsidRPr="00953C6E" w:rsidRDefault="00953C6E" w:rsidP="00953C6E">
      <w:pPr>
        <w:spacing w:line="400" w:lineRule="exact"/>
        <w:ind w:firstLine="420"/>
        <w:rPr>
          <w:rFonts w:ascii="宋体" w:eastAsia="宋体" w:hAnsi="宋体"/>
        </w:rPr>
      </w:pPr>
      <w:r w:rsidRPr="00953C6E">
        <w:rPr>
          <w:rFonts w:ascii="宋体" w:eastAsia="宋体" w:hAnsi="宋体" w:hint="eastAsia"/>
        </w:rPr>
        <w:t>参考书：</w:t>
      </w:r>
    </w:p>
    <w:p w:rsidR="00F70500" w:rsidRPr="00F70500" w:rsidRDefault="00F70500" w:rsidP="00F70500">
      <w:pPr>
        <w:spacing w:line="400" w:lineRule="exact"/>
        <w:ind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1.</w:t>
      </w:r>
      <w:r w:rsidRPr="00F70500">
        <w:rPr>
          <w:rFonts w:ascii="宋体" w:eastAsia="宋体" w:hAnsi="宋体" w:hint="eastAsia"/>
        </w:rPr>
        <w:t>冯玉才。数据库基础。武汉：华中理工大学出版社，1993。</w:t>
      </w:r>
    </w:p>
    <w:p w:rsidR="00F70500" w:rsidRPr="00F70500" w:rsidRDefault="00F70500" w:rsidP="00F70500">
      <w:pPr>
        <w:spacing w:line="400" w:lineRule="exact"/>
        <w:ind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2.</w:t>
      </w:r>
      <w:r w:rsidRPr="00F70500">
        <w:rPr>
          <w:rFonts w:ascii="宋体" w:eastAsia="宋体" w:hAnsi="宋体" w:hint="eastAsia"/>
        </w:rPr>
        <w:t>施伯乐，何继潮、崔靖。关系数据库的理论及应用。郑州：河南科技出版社出版社，1990。</w:t>
      </w:r>
    </w:p>
    <w:p w:rsidR="00F70500" w:rsidRPr="00F70500" w:rsidRDefault="00F70500" w:rsidP="00F70500">
      <w:pPr>
        <w:spacing w:line="400" w:lineRule="exact"/>
        <w:ind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</w:t>
      </w:r>
      <w:r w:rsidRPr="00F70500">
        <w:rPr>
          <w:rFonts w:ascii="宋体" w:eastAsia="宋体" w:hAnsi="宋体" w:hint="eastAsia"/>
        </w:rPr>
        <w:t>俞盘祥，沈金发。数据库系统原理。北京：清华大学出版社，1988。</w:t>
      </w:r>
    </w:p>
    <w:p w:rsidR="00F70500" w:rsidRPr="00F70500" w:rsidRDefault="00F70500" w:rsidP="00F70500">
      <w:pPr>
        <w:spacing w:line="400" w:lineRule="exact"/>
        <w:ind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4.</w:t>
      </w:r>
      <w:r w:rsidRPr="00F70500">
        <w:rPr>
          <w:rFonts w:ascii="宋体" w:eastAsia="宋体" w:hAnsi="宋体" w:hint="eastAsia"/>
        </w:rPr>
        <w:t>王珊，陈红。数据库系统原理教程。北京：清华大学出版社，1998。</w:t>
      </w:r>
    </w:p>
    <w:p w:rsidR="00F70500" w:rsidRPr="00F70500" w:rsidRDefault="00F70500" w:rsidP="00F70500">
      <w:pPr>
        <w:spacing w:line="400" w:lineRule="exact"/>
        <w:ind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5.</w:t>
      </w:r>
      <w:r w:rsidRPr="00F70500">
        <w:rPr>
          <w:rFonts w:ascii="宋体" w:eastAsia="宋体" w:hAnsi="宋体" w:hint="eastAsia"/>
        </w:rPr>
        <w:t>王珊。数据库系统基础。北京：铁道出版社，1998。</w:t>
      </w:r>
    </w:p>
    <w:p w:rsidR="00E76E34" w:rsidRDefault="00E76E34" w:rsidP="00AC4F13">
      <w:pPr>
        <w:widowControl/>
        <w:spacing w:beforeLines="50" w:afterLines="50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:rsidR="00E76E34" w:rsidRDefault="00D417A1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 w:rsidR="00E11553">
        <w:rPr>
          <w:rFonts w:ascii="宋体" w:eastAsia="宋体" w:hAnsi="宋体" w:hint="eastAsia"/>
        </w:rPr>
        <w:t>．讲授法：授课教师就教学内容进行逐</w:t>
      </w:r>
      <w:r w:rsidR="00B94059">
        <w:rPr>
          <w:rFonts w:ascii="宋体" w:eastAsia="宋体" w:hAnsi="宋体" w:hint="eastAsia"/>
        </w:rPr>
        <w:t>点</w:t>
      </w:r>
      <w:r w:rsidR="00E11553">
        <w:rPr>
          <w:rFonts w:ascii="宋体" w:eastAsia="宋体" w:hAnsi="宋体" w:hint="eastAsia"/>
        </w:rPr>
        <w:t>仔细讲解，将正确的概念、思路传授给学生。</w:t>
      </w:r>
    </w:p>
    <w:p w:rsidR="00D417A1" w:rsidRDefault="00D417A1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 w:rsidR="00E11553">
        <w:rPr>
          <w:rFonts w:ascii="宋体" w:eastAsia="宋体" w:hAnsi="宋体" w:hint="eastAsia"/>
        </w:rPr>
        <w:t>．案例教学法：</w:t>
      </w:r>
      <w:r w:rsidR="00B94059">
        <w:rPr>
          <w:rFonts w:ascii="宋体" w:eastAsia="宋体" w:hAnsi="宋体" w:hint="eastAsia"/>
        </w:rPr>
        <w:t>在教学过程中通过举例</w:t>
      </w:r>
      <w:r w:rsidR="00132DB2">
        <w:rPr>
          <w:rFonts w:ascii="宋体" w:eastAsia="宋体" w:hAnsi="宋体" w:hint="eastAsia"/>
        </w:rPr>
        <w:t>，</w:t>
      </w:r>
      <w:r w:rsidR="00B94059">
        <w:rPr>
          <w:rFonts w:ascii="宋体" w:eastAsia="宋体" w:hAnsi="宋体" w:hint="eastAsia"/>
        </w:rPr>
        <w:t>讲解教学内容，方便学生理解和掌握</w:t>
      </w:r>
      <w:r w:rsidR="00345060">
        <w:rPr>
          <w:rFonts w:ascii="宋体" w:eastAsia="宋体" w:hAnsi="宋体" w:hint="eastAsia"/>
        </w:rPr>
        <w:t>。</w:t>
      </w:r>
    </w:p>
    <w:p w:rsidR="00E11553" w:rsidRDefault="00E11553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3．课后练习和自学：</w:t>
      </w:r>
      <w:r w:rsidR="006635DB">
        <w:rPr>
          <w:rFonts w:ascii="宋体" w:eastAsia="宋体" w:hAnsi="宋体" w:hint="eastAsia"/>
        </w:rPr>
        <w:t>布置课后练习，通过计算、问答和</w:t>
      </w:r>
      <w:r w:rsidR="00B94059">
        <w:rPr>
          <w:rFonts w:ascii="宋体" w:eastAsia="宋体" w:hAnsi="宋体" w:hint="eastAsia"/>
        </w:rPr>
        <w:t>设计</w:t>
      </w:r>
      <w:r w:rsidR="006635DB">
        <w:rPr>
          <w:rFonts w:ascii="宋体" w:eastAsia="宋体" w:hAnsi="宋体" w:hint="eastAsia"/>
        </w:rPr>
        <w:t>等形式，让学生课后完成一定数量的练习，通过互相沟通、自学和询问老师等方式解决练习过程中遇到的实际问题。</w:t>
      </w:r>
    </w:p>
    <w:p w:rsidR="00B94059" w:rsidRPr="00E11553" w:rsidRDefault="00B94059" w:rsidP="00AC4F13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4. 上机实验：通过18学时的实验课程，安排六</w:t>
      </w:r>
      <w:r w:rsidR="00671CEC">
        <w:rPr>
          <w:rFonts w:ascii="宋体" w:eastAsia="宋体" w:hAnsi="宋体" w:hint="eastAsia"/>
        </w:rPr>
        <w:t>个实验项目的实际上机操作，让学生掌握SQL Server数据库管理系统的常用操作和含义。</w:t>
      </w:r>
    </w:p>
    <w:p w:rsidR="00D417A1" w:rsidRPr="00F56396" w:rsidRDefault="00BE4749" w:rsidP="00AC4F13">
      <w:pPr>
        <w:widowControl/>
        <w:spacing w:beforeLines="50" w:afterLines="50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ab/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:rsidR="00D417A1" w:rsidRPr="00DD7B5F" w:rsidRDefault="00DD7B5F" w:rsidP="00AC4F13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lastRenderedPageBreak/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</w:t>
      </w:r>
      <w:r w:rsidR="00C53D12">
        <w:rPr>
          <w:rFonts w:ascii="黑体" w:eastAsia="黑体" w:hAnsi="黑体" w:hint="eastAsia"/>
          <w:b/>
          <w:sz w:val="24"/>
          <w:szCs w:val="24"/>
        </w:rPr>
        <w:t>评价方式及成绩比例</w:t>
      </w:r>
    </w:p>
    <w:p w:rsidR="00C53D12" w:rsidRPr="00C53D12" w:rsidRDefault="00C53D12" w:rsidP="00C53D12">
      <w:pPr>
        <w:spacing w:line="360" w:lineRule="auto"/>
        <w:outlineLvl w:val="0"/>
        <w:rPr>
          <w:rFonts w:ascii="宋体" w:eastAsia="宋体" w:hAnsi="宋体"/>
        </w:rPr>
      </w:pPr>
      <w:bookmarkStart w:id="2" w:name="_Toc21983314"/>
      <w:r w:rsidRPr="00C53D12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>（1）</w:t>
      </w:r>
      <w:r w:rsidRPr="00C53D12">
        <w:rPr>
          <w:rFonts w:ascii="宋体" w:eastAsia="宋体" w:hAnsi="宋体" w:hint="eastAsia"/>
        </w:rPr>
        <w:t>平时成绩占10%：</w:t>
      </w:r>
      <w:r w:rsidR="009D22B8" w:rsidRPr="009D22B8">
        <w:rPr>
          <w:rFonts w:ascii="宋体" w:eastAsia="宋体" w:hAnsi="宋体" w:hint="eastAsia"/>
        </w:rPr>
        <w:t>各阶段内容</w:t>
      </w:r>
      <w:r w:rsidR="009D22B8" w:rsidRPr="009D22B8">
        <w:rPr>
          <w:rFonts w:ascii="宋体" w:eastAsia="宋体" w:hAnsi="宋体"/>
        </w:rPr>
        <w:t>结束</w:t>
      </w:r>
      <w:r w:rsidR="009D22B8" w:rsidRPr="009D22B8">
        <w:rPr>
          <w:rFonts w:ascii="宋体" w:eastAsia="宋体" w:hAnsi="宋体" w:hint="eastAsia"/>
        </w:rPr>
        <w:t>后</w:t>
      </w:r>
      <w:r w:rsidR="009D22B8" w:rsidRPr="009D22B8">
        <w:rPr>
          <w:rFonts w:ascii="宋体" w:eastAsia="宋体" w:hAnsi="宋体"/>
        </w:rPr>
        <w:t>测试</w:t>
      </w:r>
      <w:r w:rsidR="009D22B8" w:rsidRPr="009D22B8">
        <w:rPr>
          <w:rFonts w:ascii="宋体" w:eastAsia="宋体" w:hAnsi="宋体" w:hint="eastAsia"/>
        </w:rPr>
        <w:t>1</w:t>
      </w:r>
      <w:r w:rsidR="009D22B8" w:rsidRPr="009D22B8">
        <w:rPr>
          <w:rFonts w:ascii="宋体" w:eastAsia="宋体" w:hAnsi="宋体"/>
        </w:rPr>
        <w:t>~3</w:t>
      </w:r>
      <w:r w:rsidR="009D22B8" w:rsidRPr="009D22B8">
        <w:rPr>
          <w:rFonts w:ascii="宋体" w:eastAsia="宋体" w:hAnsi="宋体" w:hint="eastAsia"/>
        </w:rPr>
        <w:t>题</w:t>
      </w:r>
      <w:r w:rsidR="009D22B8" w:rsidRPr="009D22B8">
        <w:rPr>
          <w:rFonts w:ascii="宋体" w:eastAsia="宋体" w:hAnsi="宋体"/>
        </w:rPr>
        <w:t>，</w:t>
      </w:r>
      <w:r w:rsidR="009D22B8" w:rsidRPr="009D22B8">
        <w:rPr>
          <w:rFonts w:ascii="宋体" w:eastAsia="宋体" w:hAnsi="宋体" w:hint="eastAsia"/>
        </w:rPr>
        <w:t>进行阶段测试2</w:t>
      </w:r>
      <w:r w:rsidR="009D22B8" w:rsidRPr="009D22B8">
        <w:rPr>
          <w:rFonts w:ascii="宋体" w:eastAsia="宋体" w:hAnsi="宋体"/>
        </w:rPr>
        <w:t>-3</w:t>
      </w:r>
      <w:r w:rsidR="009D22B8" w:rsidRPr="009D22B8">
        <w:rPr>
          <w:rFonts w:ascii="宋体" w:eastAsia="宋体" w:hAnsi="宋体" w:hint="eastAsia"/>
        </w:rPr>
        <w:t>次。</w:t>
      </w:r>
      <w:r w:rsidR="009D22B8" w:rsidRPr="009D22B8">
        <w:rPr>
          <w:rFonts w:ascii="宋体" w:eastAsia="宋体" w:hAnsi="宋体"/>
        </w:rPr>
        <w:t>按</w:t>
      </w:r>
      <w:r w:rsidR="009D22B8" w:rsidRPr="009D22B8">
        <w:rPr>
          <w:rFonts w:ascii="宋体" w:eastAsia="宋体" w:hAnsi="宋体" w:hint="eastAsia"/>
        </w:rPr>
        <w:t>1</w:t>
      </w:r>
      <w:r w:rsidR="009D22B8" w:rsidRPr="009D22B8">
        <w:rPr>
          <w:rFonts w:ascii="宋体" w:eastAsia="宋体" w:hAnsi="宋体"/>
        </w:rPr>
        <w:t>0</w:t>
      </w:r>
      <w:r w:rsidR="009D22B8" w:rsidRPr="009D22B8">
        <w:rPr>
          <w:rFonts w:ascii="宋体" w:eastAsia="宋体" w:hAnsi="宋体" w:hint="eastAsia"/>
        </w:rPr>
        <w:t>%计</w:t>
      </w:r>
      <w:r w:rsidR="009D22B8" w:rsidRPr="009D22B8">
        <w:rPr>
          <w:rFonts w:ascii="宋体" w:eastAsia="宋体" w:hAnsi="宋体"/>
        </w:rPr>
        <w:t>入课程总成绩。</w:t>
      </w:r>
    </w:p>
    <w:p w:rsidR="00C53D12" w:rsidRPr="00C53D12" w:rsidRDefault="00C53D12" w:rsidP="00C53D12">
      <w:pPr>
        <w:spacing w:line="360" w:lineRule="auto"/>
        <w:outlineLvl w:val="0"/>
        <w:rPr>
          <w:rFonts w:ascii="宋体" w:eastAsia="宋体" w:hAnsi="宋体"/>
        </w:rPr>
      </w:pPr>
      <w:r w:rsidRPr="00C53D12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>（2）</w:t>
      </w:r>
      <w:r w:rsidRPr="00C53D12">
        <w:rPr>
          <w:rFonts w:ascii="宋体" w:eastAsia="宋体" w:hAnsi="宋体" w:hint="eastAsia"/>
        </w:rPr>
        <w:t>结果考试占</w:t>
      </w:r>
      <w:r w:rsidR="009D22B8">
        <w:rPr>
          <w:rFonts w:ascii="宋体" w:eastAsia="宋体" w:hAnsi="宋体" w:hint="eastAsia"/>
        </w:rPr>
        <w:t>5</w:t>
      </w:r>
      <w:r w:rsidRPr="00C53D12">
        <w:rPr>
          <w:rFonts w:ascii="宋体" w:eastAsia="宋体" w:hAnsi="宋体" w:hint="eastAsia"/>
        </w:rPr>
        <w:t>0%：</w:t>
      </w:r>
      <w:r w:rsidR="009D22B8" w:rsidRPr="009D22B8">
        <w:rPr>
          <w:rFonts w:ascii="宋体" w:eastAsia="宋体" w:hAnsi="宋体" w:hint="eastAsia"/>
        </w:rPr>
        <w:t>期末考试卷面成绩满分为1</w:t>
      </w:r>
      <w:r w:rsidR="009D22B8" w:rsidRPr="009D22B8">
        <w:rPr>
          <w:rFonts w:ascii="宋体" w:eastAsia="宋体" w:hAnsi="宋体"/>
        </w:rPr>
        <w:t>00</w:t>
      </w:r>
      <w:r w:rsidR="009D22B8" w:rsidRPr="009D22B8">
        <w:rPr>
          <w:rFonts w:ascii="宋体" w:eastAsia="宋体" w:hAnsi="宋体" w:hint="eastAsia"/>
        </w:rPr>
        <w:t>分，最终按5</w:t>
      </w:r>
      <w:r w:rsidR="009D22B8" w:rsidRPr="009D22B8">
        <w:rPr>
          <w:rFonts w:ascii="宋体" w:eastAsia="宋体" w:hAnsi="宋体"/>
        </w:rPr>
        <w:t>0%</w:t>
      </w:r>
      <w:r w:rsidR="009D22B8" w:rsidRPr="009D22B8">
        <w:rPr>
          <w:rFonts w:ascii="宋体" w:eastAsia="宋体" w:hAnsi="宋体" w:hint="eastAsia"/>
        </w:rPr>
        <w:t>计入总成绩。</w:t>
      </w:r>
    </w:p>
    <w:p w:rsidR="00C53D12" w:rsidRPr="00C53D12" w:rsidRDefault="00C53D12" w:rsidP="00C53D12">
      <w:pPr>
        <w:spacing w:line="360" w:lineRule="auto"/>
        <w:outlineLvl w:val="0"/>
        <w:rPr>
          <w:rFonts w:ascii="宋体" w:eastAsia="宋体" w:hAnsi="宋体"/>
        </w:rPr>
      </w:pPr>
      <w:r w:rsidRPr="00C53D12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>（3）</w:t>
      </w:r>
      <w:r w:rsidRPr="00C53D12">
        <w:rPr>
          <w:rFonts w:ascii="宋体" w:eastAsia="宋体" w:hAnsi="宋体" w:hint="eastAsia"/>
        </w:rPr>
        <w:t>实验成绩占</w:t>
      </w:r>
      <w:r w:rsidR="009D22B8">
        <w:rPr>
          <w:rFonts w:ascii="宋体" w:eastAsia="宋体" w:hAnsi="宋体" w:hint="eastAsia"/>
        </w:rPr>
        <w:t>4</w:t>
      </w:r>
      <w:r w:rsidRPr="00C53D12">
        <w:rPr>
          <w:rFonts w:ascii="宋体" w:eastAsia="宋体" w:hAnsi="宋体" w:hint="eastAsia"/>
        </w:rPr>
        <w:t>0%：</w:t>
      </w:r>
      <w:bookmarkEnd w:id="2"/>
      <w:r w:rsidR="009D22B8" w:rsidRPr="009D22B8">
        <w:rPr>
          <w:rFonts w:ascii="宋体" w:eastAsia="宋体" w:hAnsi="宋体" w:hint="eastAsia"/>
        </w:rPr>
        <w:t>完</w:t>
      </w:r>
      <w:r w:rsidR="009D22B8" w:rsidRPr="009D22B8">
        <w:rPr>
          <w:rFonts w:ascii="宋体" w:eastAsia="宋体" w:hAnsi="宋体"/>
        </w:rPr>
        <w:t>成</w:t>
      </w:r>
      <w:r w:rsidR="009D22B8" w:rsidRPr="009D22B8">
        <w:rPr>
          <w:rFonts w:ascii="宋体" w:eastAsia="宋体" w:hAnsi="宋体" w:hint="eastAsia"/>
        </w:rPr>
        <w:t>6个</w:t>
      </w:r>
      <w:r w:rsidR="009D22B8" w:rsidRPr="009D22B8">
        <w:rPr>
          <w:rFonts w:ascii="宋体" w:eastAsia="宋体" w:hAnsi="宋体"/>
        </w:rPr>
        <w:t>实验，</w:t>
      </w:r>
      <w:r w:rsidR="009D22B8" w:rsidRPr="009D22B8">
        <w:rPr>
          <w:rFonts w:ascii="宋体" w:eastAsia="宋体" w:hAnsi="宋体" w:hint="eastAsia"/>
        </w:rPr>
        <w:t>根据实验包括</w:t>
      </w:r>
      <w:r w:rsidR="009D22B8" w:rsidRPr="009D22B8">
        <w:rPr>
          <w:rFonts w:ascii="宋体" w:eastAsia="宋体" w:hAnsi="宋体"/>
        </w:rPr>
        <w:t>情况打分，按</w:t>
      </w:r>
      <w:r w:rsidR="009D22B8" w:rsidRPr="009D22B8">
        <w:rPr>
          <w:rFonts w:ascii="宋体" w:eastAsia="宋体" w:hAnsi="宋体" w:hint="eastAsia"/>
        </w:rPr>
        <w:t>4</w:t>
      </w:r>
      <w:r w:rsidR="009D22B8" w:rsidRPr="009D22B8">
        <w:rPr>
          <w:rFonts w:ascii="宋体" w:eastAsia="宋体" w:hAnsi="宋体"/>
        </w:rPr>
        <w:t>0</w:t>
      </w:r>
      <w:r w:rsidR="009D22B8" w:rsidRPr="009D22B8">
        <w:rPr>
          <w:rFonts w:ascii="宋体" w:eastAsia="宋体" w:hAnsi="宋体" w:hint="eastAsia"/>
        </w:rPr>
        <w:t>%计</w:t>
      </w:r>
      <w:r w:rsidR="009D22B8" w:rsidRPr="009D22B8">
        <w:rPr>
          <w:rFonts w:ascii="宋体" w:eastAsia="宋体" w:hAnsi="宋体"/>
        </w:rPr>
        <w:t>入课程总成绩。</w:t>
      </w:r>
    </w:p>
    <w:p w:rsidR="00DD7B5F" w:rsidRDefault="00DD7B5F" w:rsidP="00AC4F13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:rsidR="00C54636" w:rsidRPr="00DD7B5F" w:rsidRDefault="00DD7B5F" w:rsidP="00AC4F13">
      <w:pPr>
        <w:widowControl/>
        <w:spacing w:beforeLines="50" w:afterLines="50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</w:p>
    <w:p w:rsidR="004339BD" w:rsidRDefault="00C53D12" w:rsidP="00C53D1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Pr="00C53D12">
        <w:rPr>
          <w:rFonts w:ascii="宋体" w:eastAsia="宋体" w:hAnsi="宋体" w:hint="eastAsia"/>
        </w:rPr>
        <w:t>课程成绩评定：</w:t>
      </w:r>
      <w:r w:rsidRPr="00C53D12">
        <w:rPr>
          <w:rFonts w:ascii="宋体" w:eastAsia="宋体" w:hAnsi="宋体"/>
        </w:rPr>
        <w:t>课程</w:t>
      </w:r>
      <w:r w:rsidRPr="00C53D12">
        <w:rPr>
          <w:rFonts w:ascii="宋体" w:eastAsia="宋体" w:hAnsi="宋体" w:hint="eastAsia"/>
        </w:rPr>
        <w:t>总评</w:t>
      </w:r>
      <w:r w:rsidRPr="00C53D12">
        <w:rPr>
          <w:rFonts w:ascii="宋体" w:eastAsia="宋体" w:hAnsi="宋体"/>
        </w:rPr>
        <w:t>成绩=</w:t>
      </w:r>
      <w:r w:rsidRPr="00C53D12">
        <w:rPr>
          <w:rFonts w:ascii="宋体" w:eastAsia="宋体" w:hAnsi="宋体" w:hint="eastAsia"/>
        </w:rPr>
        <w:t>平时</w:t>
      </w:r>
      <w:r w:rsidRPr="00C53D12">
        <w:rPr>
          <w:rFonts w:ascii="宋体" w:eastAsia="宋体" w:hAnsi="宋体"/>
        </w:rPr>
        <w:t>成绩×</w:t>
      </w:r>
      <w:r w:rsidRPr="00C53D12">
        <w:rPr>
          <w:rFonts w:ascii="宋体" w:eastAsia="宋体" w:hAnsi="宋体" w:hint="eastAsia"/>
        </w:rPr>
        <w:t>1</w:t>
      </w:r>
      <w:r w:rsidRPr="00C53D12">
        <w:rPr>
          <w:rFonts w:ascii="宋体" w:eastAsia="宋体" w:hAnsi="宋体"/>
        </w:rPr>
        <w:t>0%+</w:t>
      </w:r>
      <w:r w:rsidRPr="00C53D12">
        <w:rPr>
          <w:rFonts w:ascii="宋体" w:eastAsia="宋体" w:hAnsi="宋体" w:hint="eastAsia"/>
        </w:rPr>
        <w:t>实验</w:t>
      </w:r>
      <w:r w:rsidRPr="00C53D12">
        <w:rPr>
          <w:rFonts w:ascii="宋体" w:eastAsia="宋体" w:hAnsi="宋体"/>
        </w:rPr>
        <w:t>成绩×</w:t>
      </w:r>
      <w:r w:rsidR="009D22B8">
        <w:rPr>
          <w:rFonts w:ascii="宋体" w:eastAsia="宋体" w:hAnsi="宋体" w:hint="eastAsia"/>
        </w:rPr>
        <w:t>4</w:t>
      </w:r>
      <w:r w:rsidRPr="00C53D12">
        <w:rPr>
          <w:rFonts w:ascii="宋体" w:eastAsia="宋体" w:hAnsi="宋体"/>
        </w:rPr>
        <w:t>0%+期末考试成绩×</w:t>
      </w:r>
      <w:r w:rsidR="009D22B8">
        <w:rPr>
          <w:rFonts w:ascii="宋体" w:eastAsia="宋体" w:hAnsi="宋体" w:hint="eastAsia"/>
        </w:rPr>
        <w:t>5</w:t>
      </w:r>
      <w:r w:rsidRPr="00C53D12">
        <w:rPr>
          <w:rFonts w:ascii="宋体" w:eastAsia="宋体" w:hAnsi="宋体"/>
        </w:rPr>
        <w:t>0%。</w:t>
      </w:r>
    </w:p>
    <w:p w:rsidR="00C53D12" w:rsidRPr="00C53D12" w:rsidRDefault="004339BD" w:rsidP="00C53D1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C53D12" w:rsidRPr="00C53D12">
        <w:rPr>
          <w:rFonts w:ascii="宋体" w:eastAsia="宋体" w:hAnsi="宋体" w:hint="eastAsia"/>
        </w:rPr>
        <w:t>成绩分数</w:t>
      </w:r>
      <w:r w:rsidR="00C53D12" w:rsidRPr="00C53D12">
        <w:rPr>
          <w:rFonts w:ascii="宋体" w:eastAsia="宋体" w:hAnsi="宋体"/>
        </w:rPr>
        <w:t>的具体构成如下：</w:t>
      </w:r>
    </w:p>
    <w:p w:rsidR="00C53D12" w:rsidRPr="004339BD" w:rsidRDefault="00C53D12" w:rsidP="00C53D12">
      <w:pPr>
        <w:spacing w:line="360" w:lineRule="auto"/>
        <w:jc w:val="center"/>
        <w:outlineLvl w:val="0"/>
        <w:rPr>
          <w:rFonts w:ascii="宋体" w:eastAsia="宋体" w:hAnsi="宋体"/>
          <w:b/>
        </w:rPr>
      </w:pPr>
      <w:r w:rsidRPr="004339BD">
        <w:rPr>
          <w:rFonts w:ascii="宋体" w:eastAsia="宋体" w:hAnsi="宋体" w:hint="eastAsia"/>
          <w:b/>
        </w:rPr>
        <w:t>表</w:t>
      </w:r>
      <w:r w:rsidR="00195074">
        <w:rPr>
          <w:rFonts w:ascii="宋体" w:eastAsia="宋体" w:hAnsi="宋体" w:hint="eastAsia"/>
          <w:b/>
        </w:rPr>
        <w:t>6</w:t>
      </w:r>
      <w:r w:rsidR="00D26E85">
        <w:rPr>
          <w:rFonts w:ascii="宋体" w:eastAsia="宋体" w:hAnsi="宋体" w:hint="eastAsia"/>
          <w:b/>
        </w:rPr>
        <w:t>：</w:t>
      </w:r>
      <w:r w:rsidRPr="004339BD">
        <w:rPr>
          <w:rFonts w:ascii="宋体" w:eastAsia="宋体" w:hAnsi="宋体" w:hint="eastAsia"/>
          <w:b/>
        </w:rPr>
        <w:t>课程目标达成考核与评价方式及成绩评定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8"/>
        <w:gridCol w:w="969"/>
        <w:gridCol w:w="1095"/>
        <w:gridCol w:w="1033"/>
        <w:gridCol w:w="1033"/>
        <w:gridCol w:w="1033"/>
        <w:gridCol w:w="1033"/>
        <w:gridCol w:w="1078"/>
      </w:tblGrid>
      <w:tr w:rsidR="00C53D12" w:rsidRPr="001757E4" w:rsidTr="00F70500">
        <w:tc>
          <w:tcPr>
            <w:tcW w:w="1248" w:type="dxa"/>
            <w:vMerge w:val="restart"/>
            <w:vAlign w:val="center"/>
          </w:tcPr>
          <w:p w:rsidR="00C53D12" w:rsidRPr="00AD1CC1" w:rsidRDefault="00C53D12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课程目标</w:t>
            </w:r>
          </w:p>
        </w:tc>
        <w:tc>
          <w:tcPr>
            <w:tcW w:w="969" w:type="dxa"/>
            <w:vMerge w:val="restart"/>
            <w:vAlign w:val="center"/>
          </w:tcPr>
          <w:p w:rsidR="00C53D12" w:rsidRPr="00AD1CC1" w:rsidRDefault="00C53D12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支撑毕业要求</w:t>
            </w:r>
          </w:p>
        </w:tc>
        <w:tc>
          <w:tcPr>
            <w:tcW w:w="5227" w:type="dxa"/>
            <w:gridSpan w:val="5"/>
            <w:vAlign w:val="center"/>
          </w:tcPr>
          <w:p w:rsidR="00C53D12" w:rsidRPr="00AD1CC1" w:rsidRDefault="00C53D12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考核与评价方式及成绩比例（%）</w:t>
            </w:r>
          </w:p>
        </w:tc>
        <w:tc>
          <w:tcPr>
            <w:tcW w:w="1078" w:type="dxa"/>
            <w:vMerge w:val="restart"/>
            <w:vAlign w:val="center"/>
          </w:tcPr>
          <w:p w:rsidR="00C53D12" w:rsidRPr="00AD1CC1" w:rsidRDefault="00C53D12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成绩比例（%）</w:t>
            </w:r>
          </w:p>
        </w:tc>
      </w:tr>
      <w:tr w:rsidR="00C53D12" w:rsidRPr="001757E4" w:rsidTr="00F70500">
        <w:tc>
          <w:tcPr>
            <w:tcW w:w="1248" w:type="dxa"/>
            <w:vMerge/>
            <w:vAlign w:val="center"/>
          </w:tcPr>
          <w:p w:rsidR="00C53D12" w:rsidRPr="00AD1CC1" w:rsidRDefault="00C53D12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969" w:type="dxa"/>
            <w:vMerge/>
            <w:vAlign w:val="center"/>
          </w:tcPr>
          <w:p w:rsidR="00C53D12" w:rsidRPr="00AD1CC1" w:rsidRDefault="00C53D12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1095" w:type="dxa"/>
            <w:vAlign w:val="center"/>
          </w:tcPr>
          <w:p w:rsidR="00C53D12" w:rsidRPr="00AD1CC1" w:rsidRDefault="00C53D12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平时</w:t>
            </w:r>
          </w:p>
        </w:tc>
        <w:tc>
          <w:tcPr>
            <w:tcW w:w="1033" w:type="dxa"/>
            <w:vAlign w:val="center"/>
          </w:tcPr>
          <w:p w:rsidR="00C53D12" w:rsidRPr="00AD1CC1" w:rsidRDefault="00C53D12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课程实验</w:t>
            </w:r>
          </w:p>
        </w:tc>
        <w:tc>
          <w:tcPr>
            <w:tcW w:w="1033" w:type="dxa"/>
            <w:vAlign w:val="center"/>
          </w:tcPr>
          <w:p w:rsidR="00C53D12" w:rsidRPr="00AD1CC1" w:rsidRDefault="00C53D12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课程设计</w:t>
            </w:r>
          </w:p>
        </w:tc>
        <w:tc>
          <w:tcPr>
            <w:tcW w:w="1033" w:type="dxa"/>
            <w:vAlign w:val="center"/>
          </w:tcPr>
          <w:p w:rsidR="00C53D12" w:rsidRPr="00AD1CC1" w:rsidRDefault="00C53D12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课程实践</w:t>
            </w:r>
          </w:p>
        </w:tc>
        <w:tc>
          <w:tcPr>
            <w:tcW w:w="1033" w:type="dxa"/>
            <w:vAlign w:val="center"/>
          </w:tcPr>
          <w:p w:rsidR="00C53D12" w:rsidRPr="00AD1CC1" w:rsidRDefault="00C53D12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课程考试</w:t>
            </w:r>
          </w:p>
        </w:tc>
        <w:tc>
          <w:tcPr>
            <w:tcW w:w="1078" w:type="dxa"/>
            <w:vMerge/>
            <w:vAlign w:val="center"/>
          </w:tcPr>
          <w:p w:rsidR="00C53D12" w:rsidRPr="004339BD" w:rsidRDefault="00C53D12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</w:tr>
      <w:tr w:rsidR="00C53D12" w:rsidRPr="001757E4" w:rsidTr="00F70500">
        <w:tc>
          <w:tcPr>
            <w:tcW w:w="1248" w:type="dxa"/>
            <w:vAlign w:val="center"/>
          </w:tcPr>
          <w:p w:rsidR="00C53D12" w:rsidRPr="004339BD" w:rsidRDefault="00C53D12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 w:rsidRPr="004339BD">
              <w:rPr>
                <w:rFonts w:ascii="宋体" w:eastAsia="宋体" w:hAnsi="宋体" w:hint="eastAsia"/>
                <w:szCs w:val="21"/>
              </w:rPr>
              <w:t>课程目标1</w:t>
            </w:r>
          </w:p>
        </w:tc>
        <w:tc>
          <w:tcPr>
            <w:tcW w:w="969" w:type="dxa"/>
            <w:vAlign w:val="center"/>
          </w:tcPr>
          <w:p w:rsidR="00C53D12" w:rsidRPr="004339BD" w:rsidRDefault="00D845AE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5-1</w:t>
            </w:r>
          </w:p>
        </w:tc>
        <w:tc>
          <w:tcPr>
            <w:tcW w:w="1095" w:type="dxa"/>
            <w:vAlign w:val="center"/>
          </w:tcPr>
          <w:p w:rsidR="00C53D12" w:rsidRPr="004339BD" w:rsidRDefault="009D22B8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033" w:type="dxa"/>
            <w:vAlign w:val="center"/>
          </w:tcPr>
          <w:p w:rsidR="00C53D12" w:rsidRPr="004339BD" w:rsidRDefault="009D22B8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</w:t>
            </w:r>
          </w:p>
        </w:tc>
        <w:tc>
          <w:tcPr>
            <w:tcW w:w="1033" w:type="dxa"/>
            <w:vAlign w:val="center"/>
          </w:tcPr>
          <w:p w:rsidR="00C53D12" w:rsidRPr="004339BD" w:rsidRDefault="00C53D12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C53D12" w:rsidRPr="004339BD" w:rsidRDefault="00C53D12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C53D12" w:rsidRPr="004339BD" w:rsidRDefault="009D22B8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25</w:t>
            </w:r>
          </w:p>
        </w:tc>
        <w:tc>
          <w:tcPr>
            <w:tcW w:w="1078" w:type="dxa"/>
            <w:vAlign w:val="center"/>
          </w:tcPr>
          <w:p w:rsidR="00C53D12" w:rsidRPr="004339BD" w:rsidRDefault="009D22B8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50</w:t>
            </w:r>
          </w:p>
        </w:tc>
      </w:tr>
      <w:tr w:rsidR="00C53D12" w:rsidRPr="001757E4" w:rsidTr="00F70500">
        <w:tc>
          <w:tcPr>
            <w:tcW w:w="1248" w:type="dxa"/>
            <w:vAlign w:val="center"/>
          </w:tcPr>
          <w:p w:rsidR="00C53D12" w:rsidRPr="004339BD" w:rsidRDefault="00C53D12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 w:rsidRPr="004339BD">
              <w:rPr>
                <w:rFonts w:ascii="宋体" w:eastAsia="宋体" w:hAnsi="宋体" w:hint="eastAsia"/>
                <w:szCs w:val="21"/>
              </w:rPr>
              <w:t>课程目标2</w:t>
            </w:r>
          </w:p>
        </w:tc>
        <w:tc>
          <w:tcPr>
            <w:tcW w:w="969" w:type="dxa"/>
            <w:vAlign w:val="center"/>
          </w:tcPr>
          <w:p w:rsidR="00C53D12" w:rsidRPr="004339BD" w:rsidRDefault="00D845AE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5-2</w:t>
            </w:r>
          </w:p>
        </w:tc>
        <w:tc>
          <w:tcPr>
            <w:tcW w:w="1095" w:type="dxa"/>
            <w:vAlign w:val="center"/>
          </w:tcPr>
          <w:p w:rsidR="00C53D12" w:rsidRPr="004339BD" w:rsidRDefault="009D22B8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033" w:type="dxa"/>
            <w:vAlign w:val="center"/>
          </w:tcPr>
          <w:p w:rsidR="00C53D12" w:rsidRPr="004339BD" w:rsidRDefault="009D22B8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</w:t>
            </w:r>
          </w:p>
        </w:tc>
        <w:tc>
          <w:tcPr>
            <w:tcW w:w="1033" w:type="dxa"/>
            <w:vAlign w:val="center"/>
          </w:tcPr>
          <w:p w:rsidR="00C53D12" w:rsidRPr="004339BD" w:rsidRDefault="00C53D12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C53D12" w:rsidRPr="004339BD" w:rsidRDefault="00C53D12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C53D12" w:rsidRPr="004339BD" w:rsidRDefault="009D22B8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25</w:t>
            </w:r>
          </w:p>
        </w:tc>
        <w:tc>
          <w:tcPr>
            <w:tcW w:w="1078" w:type="dxa"/>
            <w:vAlign w:val="center"/>
          </w:tcPr>
          <w:p w:rsidR="00C53D12" w:rsidRPr="004339BD" w:rsidRDefault="009D22B8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50</w:t>
            </w:r>
          </w:p>
        </w:tc>
      </w:tr>
      <w:tr w:rsidR="00C53D12" w:rsidRPr="001757E4" w:rsidTr="00F70500">
        <w:tc>
          <w:tcPr>
            <w:tcW w:w="2217" w:type="dxa"/>
            <w:gridSpan w:val="2"/>
            <w:vAlign w:val="center"/>
          </w:tcPr>
          <w:p w:rsidR="00C53D12" w:rsidRPr="004339BD" w:rsidRDefault="00C53D12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 w:rsidRPr="004339BD">
              <w:rPr>
                <w:rFonts w:ascii="宋体" w:eastAsia="宋体" w:hAnsi="宋体" w:hint="eastAsia"/>
                <w:szCs w:val="21"/>
              </w:rPr>
              <w:t>合计</w:t>
            </w:r>
          </w:p>
        </w:tc>
        <w:tc>
          <w:tcPr>
            <w:tcW w:w="1095" w:type="dxa"/>
            <w:vAlign w:val="center"/>
          </w:tcPr>
          <w:p w:rsidR="00C53D12" w:rsidRPr="004339BD" w:rsidRDefault="00C53D12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 w:rsidRPr="004339BD"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1033" w:type="dxa"/>
            <w:vAlign w:val="center"/>
          </w:tcPr>
          <w:p w:rsidR="00C53D12" w:rsidRPr="004339BD" w:rsidRDefault="009D22B8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 w:rsidR="00C53D12" w:rsidRPr="004339BD">
              <w:rPr>
                <w:rFonts w:ascii="宋体" w:eastAsia="宋体" w:hAnsi="宋体" w:hint="eastAsia"/>
                <w:szCs w:val="21"/>
              </w:rPr>
              <w:t>0</w:t>
            </w:r>
          </w:p>
        </w:tc>
        <w:tc>
          <w:tcPr>
            <w:tcW w:w="1033" w:type="dxa"/>
            <w:vAlign w:val="center"/>
          </w:tcPr>
          <w:p w:rsidR="00C53D12" w:rsidRPr="004339BD" w:rsidRDefault="00C53D12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C53D12" w:rsidRPr="004339BD" w:rsidRDefault="00C53D12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C53D12" w:rsidRPr="004339BD" w:rsidRDefault="009D22B8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  <w:r w:rsidR="00C53D12" w:rsidRPr="004339BD">
              <w:rPr>
                <w:rFonts w:ascii="宋体" w:eastAsia="宋体" w:hAnsi="宋体" w:hint="eastAsia"/>
                <w:szCs w:val="21"/>
              </w:rPr>
              <w:t>0</w:t>
            </w:r>
          </w:p>
        </w:tc>
        <w:tc>
          <w:tcPr>
            <w:tcW w:w="1078" w:type="dxa"/>
            <w:vAlign w:val="center"/>
          </w:tcPr>
          <w:p w:rsidR="00C53D12" w:rsidRPr="004339BD" w:rsidRDefault="00C53D12" w:rsidP="00687C8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 w:rsidRPr="004339BD">
              <w:rPr>
                <w:rFonts w:ascii="宋体" w:eastAsia="宋体" w:hAnsi="宋体" w:hint="eastAsia"/>
                <w:szCs w:val="21"/>
              </w:rPr>
              <w:t>100</w:t>
            </w:r>
          </w:p>
        </w:tc>
      </w:tr>
    </w:tbl>
    <w:p w:rsidR="00C53D12" w:rsidRDefault="00C53D12" w:rsidP="00AC4F13">
      <w:pPr>
        <w:widowControl/>
        <w:spacing w:beforeLines="50" w:afterLines="50"/>
        <w:jc w:val="left"/>
        <w:rPr>
          <w:rFonts w:ascii="宋体" w:eastAsia="宋体" w:hAnsi="宋体"/>
        </w:rPr>
      </w:pPr>
    </w:p>
    <w:p w:rsidR="00B03909" w:rsidRDefault="00DD7B5F" w:rsidP="00AC4F13">
      <w:pPr>
        <w:widowControl/>
        <w:spacing w:beforeLines="50" w:afterLines="50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6A0E7A">
        <w:rPr>
          <w:rFonts w:ascii="宋体" w:eastAsia="宋体" w:hAnsi="宋体" w:hint="eastAsia"/>
          <w:b/>
        </w:rPr>
        <w:t>课程目标的</w:t>
      </w:r>
      <w:r w:rsidR="00285327" w:rsidRPr="00DD7B5F">
        <w:rPr>
          <w:rFonts w:ascii="宋体" w:eastAsia="宋体" w:hAnsi="宋体" w:hint="eastAsia"/>
          <w:b/>
        </w:rPr>
        <w:t>达成度分析</w:t>
      </w:r>
    </w:p>
    <w:p w:rsidR="00C53D12" w:rsidRDefault="00D504B7" w:rsidP="00AC4F13">
      <w:pPr>
        <w:widowControl/>
        <w:spacing w:beforeLines="50" w:afterLines="50"/>
        <w:ind w:firstLineChars="200" w:firstLine="422"/>
        <w:jc w:val="center"/>
        <w:rPr>
          <w:rFonts w:ascii="宋体" w:eastAsia="宋体" w:hAnsi="宋体"/>
        </w:rPr>
      </w:pPr>
      <w:r w:rsidRPr="00D504B7">
        <w:rPr>
          <w:rFonts w:ascii="宋体" w:eastAsia="宋体" w:hAnsi="宋体" w:hint="eastAsia"/>
          <w:b/>
        </w:rPr>
        <w:t>表</w:t>
      </w:r>
      <w:r w:rsidR="00195074">
        <w:rPr>
          <w:rFonts w:ascii="宋体" w:eastAsia="宋体" w:hAnsi="宋体" w:hint="eastAsia"/>
          <w:b/>
        </w:rPr>
        <w:t>7</w:t>
      </w:r>
      <w:r w:rsidR="006A0E7A">
        <w:rPr>
          <w:rFonts w:ascii="宋体" w:eastAsia="宋体" w:hAnsi="宋体" w:hint="eastAsia"/>
          <w:b/>
        </w:rPr>
        <w:t>：课程目标的</w:t>
      </w:r>
      <w:r w:rsidRPr="00D504B7">
        <w:rPr>
          <w:rFonts w:ascii="宋体" w:eastAsia="宋体" w:hAnsi="宋体" w:hint="eastAsia"/>
          <w:b/>
        </w:rPr>
        <w:t>达成度分析表</w:t>
      </w:r>
    </w:p>
    <w:tbl>
      <w:tblPr>
        <w:tblW w:w="91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1"/>
        <w:gridCol w:w="1468"/>
        <w:gridCol w:w="2976"/>
        <w:gridCol w:w="2276"/>
        <w:gridCol w:w="1237"/>
      </w:tblGrid>
      <w:tr w:rsidR="00C53D12" w:rsidTr="00F70500">
        <w:trPr>
          <w:trHeight w:val="545"/>
        </w:trPr>
        <w:tc>
          <w:tcPr>
            <w:tcW w:w="1221" w:type="dxa"/>
            <w:vAlign w:val="center"/>
          </w:tcPr>
          <w:p w:rsidR="00C53D12" w:rsidRPr="00C53D12" w:rsidRDefault="00C53D12" w:rsidP="00687C83">
            <w:pPr>
              <w:spacing w:line="4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课程目标</w:t>
            </w:r>
          </w:p>
        </w:tc>
        <w:tc>
          <w:tcPr>
            <w:tcW w:w="1468" w:type="dxa"/>
            <w:vAlign w:val="center"/>
          </w:tcPr>
          <w:p w:rsidR="00C53D12" w:rsidRPr="00C53D12" w:rsidRDefault="00C53D12" w:rsidP="00687C83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对应考核形式</w:t>
            </w:r>
          </w:p>
        </w:tc>
        <w:tc>
          <w:tcPr>
            <w:tcW w:w="2976" w:type="dxa"/>
            <w:vAlign w:val="center"/>
          </w:tcPr>
          <w:p w:rsidR="00C53D12" w:rsidRPr="00C53D12" w:rsidRDefault="00C53D12" w:rsidP="00687C83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实际评测结果</w:t>
            </w:r>
          </w:p>
          <w:p w:rsidR="00C53D12" w:rsidRPr="00C53D12" w:rsidRDefault="00C53D12" w:rsidP="00687C83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（学生达到的平均水平）</w:t>
            </w:r>
          </w:p>
        </w:tc>
        <w:tc>
          <w:tcPr>
            <w:tcW w:w="2276" w:type="dxa"/>
            <w:vAlign w:val="center"/>
          </w:tcPr>
          <w:p w:rsidR="00C53D12" w:rsidRPr="00C53D12" w:rsidRDefault="00C53D12" w:rsidP="00687C83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对应总分</w:t>
            </w:r>
          </w:p>
        </w:tc>
        <w:tc>
          <w:tcPr>
            <w:tcW w:w="1237" w:type="dxa"/>
            <w:vAlign w:val="center"/>
          </w:tcPr>
          <w:p w:rsidR="00C53D12" w:rsidRPr="00C53D12" w:rsidRDefault="00C53D12" w:rsidP="00687C83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达成度</w:t>
            </w:r>
          </w:p>
        </w:tc>
      </w:tr>
      <w:tr w:rsidR="00C53D12" w:rsidTr="00F70500">
        <w:trPr>
          <w:trHeight w:val="524"/>
        </w:trPr>
        <w:tc>
          <w:tcPr>
            <w:tcW w:w="1221" w:type="dxa"/>
            <w:vAlign w:val="center"/>
          </w:tcPr>
          <w:p w:rsidR="00C53D12" w:rsidRPr="00C53D12" w:rsidRDefault="00C53D12" w:rsidP="00687C83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课程目标1</w:t>
            </w:r>
          </w:p>
        </w:tc>
        <w:tc>
          <w:tcPr>
            <w:tcW w:w="1468" w:type="dxa"/>
            <w:vAlign w:val="center"/>
          </w:tcPr>
          <w:p w:rsidR="00C53D12" w:rsidRPr="00C53D12" w:rsidRDefault="00C53D12" w:rsidP="009D22B8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平时成绩、</w:t>
            </w:r>
            <w:r w:rsidR="009D22B8">
              <w:rPr>
                <w:rFonts w:ascii="宋体" w:eastAsia="宋体" w:hAnsi="宋体" w:hint="eastAsia"/>
                <w:szCs w:val="21"/>
              </w:rPr>
              <w:t>实验成绩、</w:t>
            </w:r>
            <w:r w:rsidRPr="00C53D12">
              <w:rPr>
                <w:rFonts w:ascii="宋体" w:eastAsia="宋体" w:hAnsi="宋体" w:hint="eastAsia"/>
                <w:szCs w:val="21"/>
              </w:rPr>
              <w:t>期末考试</w:t>
            </w:r>
          </w:p>
        </w:tc>
        <w:tc>
          <w:tcPr>
            <w:tcW w:w="2976" w:type="dxa"/>
            <w:vAlign w:val="center"/>
          </w:tcPr>
          <w:p w:rsidR="00C53D12" w:rsidRPr="00C53D12" w:rsidRDefault="00C53D12" w:rsidP="00A107E8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（平时成绩×10%）/</w:t>
            </w:r>
            <w:r w:rsidR="009D22B8">
              <w:rPr>
                <w:rFonts w:ascii="宋体" w:eastAsia="宋体" w:hAnsi="宋体" w:hint="eastAsia"/>
                <w:szCs w:val="21"/>
              </w:rPr>
              <w:t>2+</w:t>
            </w:r>
            <w:r w:rsidR="009D22B8" w:rsidRPr="00C53D12">
              <w:rPr>
                <w:rFonts w:ascii="宋体" w:eastAsia="宋体" w:hAnsi="宋体" w:hint="eastAsia"/>
                <w:szCs w:val="21"/>
              </w:rPr>
              <w:t>（</w:t>
            </w:r>
            <w:r w:rsidR="009D22B8">
              <w:rPr>
                <w:rFonts w:ascii="宋体" w:eastAsia="宋体" w:hAnsi="宋体" w:hint="eastAsia"/>
                <w:szCs w:val="21"/>
              </w:rPr>
              <w:t>实验</w:t>
            </w:r>
            <w:r w:rsidR="007E7A1A">
              <w:rPr>
                <w:rFonts w:ascii="宋体" w:eastAsia="宋体" w:hAnsi="宋体" w:hint="eastAsia"/>
                <w:szCs w:val="21"/>
              </w:rPr>
              <w:t>一</w:t>
            </w:r>
            <w:r w:rsidR="009D22B8" w:rsidRPr="00C53D12">
              <w:rPr>
                <w:rFonts w:ascii="宋体" w:eastAsia="宋体" w:hAnsi="宋体" w:hint="eastAsia"/>
                <w:szCs w:val="21"/>
              </w:rPr>
              <w:t>成绩</w:t>
            </w:r>
            <w:r w:rsidR="007E7A1A">
              <w:rPr>
                <w:rFonts w:ascii="宋体" w:eastAsia="宋体" w:hAnsi="宋体" w:hint="eastAsia"/>
                <w:szCs w:val="21"/>
              </w:rPr>
              <w:t>+实验二成绩+实验五成绩）</w:t>
            </w:r>
            <w:r w:rsidR="009D22B8" w:rsidRPr="00C53D12">
              <w:rPr>
                <w:rFonts w:ascii="宋体" w:eastAsia="宋体" w:hAnsi="宋体" w:hint="eastAsia"/>
                <w:szCs w:val="21"/>
              </w:rPr>
              <w:t>×</w:t>
            </w:r>
            <w:r w:rsidR="00A107E8">
              <w:rPr>
                <w:rFonts w:ascii="宋体" w:eastAsia="宋体" w:hAnsi="宋体" w:hint="eastAsia"/>
                <w:szCs w:val="21"/>
              </w:rPr>
              <w:t>2</w:t>
            </w:r>
            <w:r w:rsidR="009D22B8" w:rsidRPr="00C53D12">
              <w:rPr>
                <w:rFonts w:ascii="宋体" w:eastAsia="宋体" w:hAnsi="宋体" w:hint="eastAsia"/>
                <w:szCs w:val="21"/>
              </w:rPr>
              <w:t>0%/</w:t>
            </w:r>
            <w:r w:rsidR="00A107E8">
              <w:rPr>
                <w:rFonts w:ascii="宋体" w:eastAsia="宋体" w:hAnsi="宋体" w:hint="eastAsia"/>
                <w:szCs w:val="21"/>
              </w:rPr>
              <w:t>3</w:t>
            </w:r>
            <w:r w:rsidRPr="00C53D12">
              <w:rPr>
                <w:rFonts w:ascii="宋体" w:eastAsia="宋体" w:hAnsi="宋体" w:hint="eastAsia"/>
                <w:szCs w:val="21"/>
              </w:rPr>
              <w:t>+</w:t>
            </w:r>
            <w:r w:rsidR="009D22B8">
              <w:rPr>
                <w:rFonts w:ascii="宋体" w:eastAsia="宋体" w:hAnsi="宋体" w:hint="eastAsia"/>
                <w:szCs w:val="21"/>
              </w:rPr>
              <w:t>（</w:t>
            </w:r>
            <w:r w:rsidR="009D22B8" w:rsidRPr="00C53D12">
              <w:rPr>
                <w:rFonts w:ascii="宋体" w:eastAsia="宋体" w:hAnsi="宋体" w:hint="eastAsia"/>
                <w:szCs w:val="21"/>
              </w:rPr>
              <w:t>期末考试对应试题平均分</w:t>
            </w:r>
            <w:r w:rsidR="009D22B8">
              <w:rPr>
                <w:rFonts w:ascii="宋体" w:eastAsia="宋体" w:hAnsi="宋体" w:hint="eastAsia"/>
                <w:szCs w:val="21"/>
              </w:rPr>
              <w:t xml:space="preserve">*50%） </w:t>
            </w:r>
          </w:p>
        </w:tc>
        <w:tc>
          <w:tcPr>
            <w:tcW w:w="2276" w:type="dxa"/>
            <w:vAlign w:val="center"/>
          </w:tcPr>
          <w:p w:rsidR="00C53D12" w:rsidRPr="00C53D12" w:rsidRDefault="009D22B8" w:rsidP="00687C83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  <w:r w:rsidR="00C53D12" w:rsidRPr="00C53D12">
              <w:rPr>
                <w:rFonts w:ascii="宋体" w:eastAsia="宋体" w:hAnsi="宋体" w:hint="eastAsia"/>
                <w:szCs w:val="21"/>
              </w:rPr>
              <w:t>+</w:t>
            </w:r>
            <w:r w:rsidR="00B60CD5"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0+25</w:t>
            </w:r>
          </w:p>
          <w:p w:rsidR="00C53D12" w:rsidRPr="00C53D12" w:rsidRDefault="00C53D12" w:rsidP="009D22B8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=</w:t>
            </w:r>
            <w:r w:rsidR="009D22B8">
              <w:rPr>
                <w:rFonts w:ascii="宋体" w:eastAsia="宋体" w:hAnsi="宋体" w:hint="eastAsia"/>
                <w:szCs w:val="21"/>
              </w:rPr>
              <w:t>50</w:t>
            </w:r>
          </w:p>
        </w:tc>
        <w:tc>
          <w:tcPr>
            <w:tcW w:w="1237" w:type="dxa"/>
            <w:vAlign w:val="center"/>
          </w:tcPr>
          <w:p w:rsidR="00C53D12" w:rsidRPr="00C53D12" w:rsidRDefault="00C53D12" w:rsidP="00687C83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达成度=实际测评结果/对应总分</w:t>
            </w:r>
          </w:p>
        </w:tc>
      </w:tr>
      <w:tr w:rsidR="009D22B8" w:rsidTr="00F70500">
        <w:trPr>
          <w:trHeight w:val="524"/>
        </w:trPr>
        <w:tc>
          <w:tcPr>
            <w:tcW w:w="1221" w:type="dxa"/>
            <w:vAlign w:val="center"/>
          </w:tcPr>
          <w:p w:rsidR="009D22B8" w:rsidRPr="00C53D12" w:rsidRDefault="009D22B8" w:rsidP="00687C83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课程目标2</w:t>
            </w:r>
          </w:p>
        </w:tc>
        <w:tc>
          <w:tcPr>
            <w:tcW w:w="1468" w:type="dxa"/>
            <w:vAlign w:val="center"/>
          </w:tcPr>
          <w:p w:rsidR="009D22B8" w:rsidRPr="00C53D12" w:rsidRDefault="009D22B8" w:rsidP="007F4B02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平时成绩、</w:t>
            </w:r>
            <w:r>
              <w:rPr>
                <w:rFonts w:ascii="宋体" w:eastAsia="宋体" w:hAnsi="宋体" w:hint="eastAsia"/>
                <w:szCs w:val="21"/>
              </w:rPr>
              <w:t>实验成绩、</w:t>
            </w:r>
            <w:r w:rsidRPr="00C53D12">
              <w:rPr>
                <w:rFonts w:ascii="宋体" w:eastAsia="宋体" w:hAnsi="宋体" w:hint="eastAsia"/>
                <w:szCs w:val="21"/>
              </w:rPr>
              <w:t>期末考试</w:t>
            </w:r>
          </w:p>
        </w:tc>
        <w:tc>
          <w:tcPr>
            <w:tcW w:w="2976" w:type="dxa"/>
            <w:vAlign w:val="center"/>
          </w:tcPr>
          <w:p w:rsidR="009D22B8" w:rsidRPr="00C53D12" w:rsidRDefault="009D22B8" w:rsidP="00A107E8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（平时成绩×10%）/</w:t>
            </w:r>
            <w:r>
              <w:rPr>
                <w:rFonts w:ascii="宋体" w:eastAsia="宋体" w:hAnsi="宋体" w:hint="eastAsia"/>
                <w:szCs w:val="21"/>
              </w:rPr>
              <w:t>2+</w:t>
            </w:r>
            <w:r w:rsidR="007E7A1A" w:rsidRPr="00C53D12">
              <w:rPr>
                <w:rFonts w:ascii="宋体" w:eastAsia="宋体" w:hAnsi="宋体" w:hint="eastAsia"/>
                <w:szCs w:val="21"/>
              </w:rPr>
              <w:t>（</w:t>
            </w:r>
            <w:r w:rsidR="007E7A1A">
              <w:rPr>
                <w:rFonts w:ascii="宋体" w:eastAsia="宋体" w:hAnsi="宋体" w:hint="eastAsia"/>
                <w:szCs w:val="21"/>
              </w:rPr>
              <w:t>实验三</w:t>
            </w:r>
            <w:r w:rsidR="007E7A1A" w:rsidRPr="00C53D12">
              <w:rPr>
                <w:rFonts w:ascii="宋体" w:eastAsia="宋体" w:hAnsi="宋体" w:hint="eastAsia"/>
                <w:szCs w:val="21"/>
              </w:rPr>
              <w:t>成绩</w:t>
            </w:r>
            <w:r w:rsidR="007E7A1A">
              <w:rPr>
                <w:rFonts w:ascii="宋体" w:eastAsia="宋体" w:hAnsi="宋体" w:hint="eastAsia"/>
                <w:szCs w:val="21"/>
              </w:rPr>
              <w:t>+实验四成绩+实验六成绩）</w:t>
            </w:r>
            <w:r w:rsidR="007E7A1A" w:rsidRPr="00C53D12">
              <w:rPr>
                <w:rFonts w:ascii="宋体" w:eastAsia="宋体" w:hAnsi="宋体" w:hint="eastAsia"/>
                <w:szCs w:val="21"/>
              </w:rPr>
              <w:t>×</w:t>
            </w:r>
            <w:r w:rsidR="00A107E8">
              <w:rPr>
                <w:rFonts w:ascii="宋体" w:eastAsia="宋体" w:hAnsi="宋体" w:hint="eastAsia"/>
                <w:szCs w:val="21"/>
              </w:rPr>
              <w:t>2</w:t>
            </w:r>
            <w:r w:rsidR="007E7A1A" w:rsidRPr="00C53D12">
              <w:rPr>
                <w:rFonts w:ascii="宋体" w:eastAsia="宋体" w:hAnsi="宋体" w:hint="eastAsia"/>
                <w:szCs w:val="21"/>
              </w:rPr>
              <w:t>0%/</w:t>
            </w:r>
            <w:r w:rsidR="00A107E8">
              <w:rPr>
                <w:rFonts w:ascii="宋体" w:eastAsia="宋体" w:hAnsi="宋体" w:hint="eastAsia"/>
                <w:szCs w:val="21"/>
              </w:rPr>
              <w:t>3</w:t>
            </w:r>
            <w:r w:rsidRPr="00C53D12">
              <w:rPr>
                <w:rFonts w:ascii="宋体" w:eastAsia="宋体" w:hAnsi="宋体" w:hint="eastAsia"/>
                <w:szCs w:val="21"/>
              </w:rPr>
              <w:t>+</w:t>
            </w:r>
            <w:r>
              <w:rPr>
                <w:rFonts w:ascii="宋体" w:eastAsia="宋体" w:hAnsi="宋体" w:hint="eastAsia"/>
                <w:szCs w:val="21"/>
              </w:rPr>
              <w:t xml:space="preserve"> （</w:t>
            </w:r>
            <w:r w:rsidRPr="00C53D12">
              <w:rPr>
                <w:rFonts w:ascii="宋体" w:eastAsia="宋体" w:hAnsi="宋体" w:hint="eastAsia"/>
                <w:szCs w:val="21"/>
              </w:rPr>
              <w:t>期末考试对应试题平均分</w:t>
            </w:r>
            <w:r>
              <w:rPr>
                <w:rFonts w:ascii="宋体" w:eastAsia="宋体" w:hAnsi="宋体" w:hint="eastAsia"/>
                <w:szCs w:val="21"/>
              </w:rPr>
              <w:t>*50%）</w:t>
            </w:r>
          </w:p>
        </w:tc>
        <w:tc>
          <w:tcPr>
            <w:tcW w:w="2276" w:type="dxa"/>
            <w:vAlign w:val="center"/>
          </w:tcPr>
          <w:p w:rsidR="009D22B8" w:rsidRPr="00C53D12" w:rsidRDefault="009D22B8" w:rsidP="007F4B02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  <w:r w:rsidRPr="00C53D12">
              <w:rPr>
                <w:rFonts w:ascii="宋体" w:eastAsia="宋体" w:hAnsi="宋体" w:hint="eastAsia"/>
                <w:szCs w:val="21"/>
              </w:rPr>
              <w:t>+</w:t>
            </w:r>
            <w:r>
              <w:rPr>
                <w:rFonts w:ascii="宋体" w:eastAsia="宋体" w:hAnsi="宋体" w:hint="eastAsia"/>
                <w:szCs w:val="21"/>
              </w:rPr>
              <w:t>20+25</w:t>
            </w:r>
          </w:p>
          <w:p w:rsidR="009D22B8" w:rsidRPr="00C53D12" w:rsidRDefault="009D22B8" w:rsidP="007F4B02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=</w:t>
            </w:r>
            <w:r>
              <w:rPr>
                <w:rFonts w:ascii="宋体" w:eastAsia="宋体" w:hAnsi="宋体" w:hint="eastAsia"/>
                <w:szCs w:val="21"/>
              </w:rPr>
              <w:t>50</w:t>
            </w:r>
          </w:p>
        </w:tc>
        <w:tc>
          <w:tcPr>
            <w:tcW w:w="1237" w:type="dxa"/>
            <w:vAlign w:val="center"/>
          </w:tcPr>
          <w:p w:rsidR="009D22B8" w:rsidRPr="00C53D12" w:rsidRDefault="009D22B8" w:rsidP="00687C83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达成度=实际测评结果/对应总分</w:t>
            </w:r>
          </w:p>
        </w:tc>
      </w:tr>
    </w:tbl>
    <w:p w:rsidR="00C53D12" w:rsidRPr="00C53D12" w:rsidRDefault="00C53D12" w:rsidP="00AC4F13">
      <w:pPr>
        <w:widowControl/>
        <w:spacing w:beforeLines="50" w:afterLines="50"/>
        <w:ind w:firstLineChars="200" w:firstLine="420"/>
        <w:rPr>
          <w:rFonts w:ascii="宋体" w:eastAsia="宋体" w:hAnsi="宋体"/>
        </w:rPr>
      </w:pPr>
    </w:p>
    <w:p w:rsidR="00285327" w:rsidRDefault="00DD7B5F" w:rsidP="00AC4F13">
      <w:pPr>
        <w:widowControl/>
        <w:spacing w:beforeLines="50" w:afterLines="50"/>
        <w:ind w:firstLineChars="200" w:firstLine="482"/>
        <w:jc w:val="left"/>
        <w:rPr>
          <w:rFonts w:ascii="宋体" w:eastAsia="宋体" w:hAnsi="宋体"/>
          <w:szCs w:val="21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lastRenderedPageBreak/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</w:p>
    <w:p w:rsidR="00157B39" w:rsidRPr="00DD7B5F" w:rsidRDefault="00157B39" w:rsidP="00AC4F13">
      <w:pPr>
        <w:widowControl/>
        <w:spacing w:beforeLines="50" w:afterLines="50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>
        <w:rPr>
          <w:rFonts w:ascii="宋体" w:eastAsia="宋体" w:hAnsi="宋体" w:hint="eastAsia"/>
          <w:b/>
        </w:rPr>
        <w:t>期中、期末考试评价标准</w:t>
      </w:r>
    </w:p>
    <w:p w:rsidR="00AD1CC1" w:rsidRPr="006433E6" w:rsidRDefault="006433E6" w:rsidP="006433E6">
      <w:pPr>
        <w:spacing w:line="360" w:lineRule="auto"/>
        <w:jc w:val="center"/>
        <w:outlineLvl w:val="0"/>
        <w:rPr>
          <w:rFonts w:ascii="黑体" w:eastAsia="黑体" w:hAnsi="黑体"/>
          <w:b/>
          <w:sz w:val="24"/>
          <w:szCs w:val="24"/>
        </w:rPr>
      </w:pPr>
      <w:r w:rsidRPr="006433E6">
        <w:rPr>
          <w:rFonts w:ascii="宋体" w:eastAsia="宋体" w:hAnsi="宋体" w:hint="eastAsia"/>
          <w:b/>
        </w:rPr>
        <w:t>表</w:t>
      </w:r>
      <w:r w:rsidR="00195074">
        <w:rPr>
          <w:rFonts w:ascii="宋体" w:eastAsia="宋体" w:hAnsi="宋体" w:hint="eastAsia"/>
          <w:b/>
        </w:rPr>
        <w:t>8</w:t>
      </w:r>
      <w:r>
        <w:rPr>
          <w:rFonts w:ascii="宋体" w:eastAsia="宋体" w:hAnsi="宋体" w:hint="eastAsia"/>
          <w:b/>
        </w:rPr>
        <w:t>：</w:t>
      </w:r>
      <w:r w:rsidRPr="006433E6">
        <w:rPr>
          <w:rFonts w:ascii="宋体" w:eastAsia="宋体" w:hAnsi="宋体" w:hint="eastAsia"/>
          <w:b/>
        </w:rPr>
        <w:t>期末考试评价标准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873"/>
        <w:gridCol w:w="1874"/>
        <w:gridCol w:w="1874"/>
        <w:gridCol w:w="1874"/>
        <w:gridCol w:w="1874"/>
      </w:tblGrid>
      <w:tr w:rsidR="00DE7849" w:rsidRPr="002F4D99" w:rsidTr="006433E6">
        <w:trPr>
          <w:trHeight w:val="454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:rsidR="00DE7849" w:rsidRPr="00F604C5" w:rsidRDefault="00DE7849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849" w:rsidRPr="00F604C5" w:rsidRDefault="00DE7849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:rsidTr="0032630B">
        <w:trPr>
          <w:trHeight w:val="45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604C5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:rsidTr="0032630B">
        <w:trPr>
          <w:trHeight w:val="449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:rsidTr="0032630B">
        <w:trPr>
          <w:trHeight w:val="461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AC4F13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AC4F13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AC4F13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  <w:bookmarkStart w:id="3" w:name="_GoBack"/>
            <w:bookmarkEnd w:id="3"/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AC4F13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AC4F13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AC4F13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252542" w:rsidRPr="002F4D99" w:rsidTr="0032630B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42" w:rsidRPr="00F604C5" w:rsidRDefault="00252542" w:rsidP="00AC4F13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252542" w:rsidRPr="00F604C5" w:rsidRDefault="00252542" w:rsidP="00AC4F13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42" w:rsidRPr="00F604C5" w:rsidRDefault="00E93CD1" w:rsidP="00A07B33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对数据库模型、</w:t>
            </w:r>
            <w:r w:rsidR="00B60CD5" w:rsidRPr="00B60CD5">
              <w:rPr>
                <w:rFonts w:ascii="宋体" w:eastAsia="宋体" w:hAnsi="宋体" w:cs="宋体" w:hint="eastAsia"/>
                <w:kern w:val="0"/>
                <w:szCs w:val="21"/>
              </w:rPr>
              <w:t>数据库系统结构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 w:rsidR="00B60CD5" w:rsidRPr="00B60CD5">
              <w:rPr>
                <w:rFonts w:ascii="宋体" w:eastAsia="宋体" w:hAnsi="宋体" w:cs="宋体" w:hint="eastAsia"/>
                <w:kern w:val="0"/>
                <w:szCs w:val="21"/>
              </w:rPr>
              <w:t>关系数据库系统等数据库技术</w:t>
            </w:r>
            <w:r w:rsidR="00B60CD5" w:rsidRPr="00B60CD5">
              <w:rPr>
                <w:rFonts w:ascii="宋体" w:eastAsia="宋体" w:hAnsi="宋体" w:cs="宋体"/>
                <w:kern w:val="0"/>
                <w:szCs w:val="21"/>
              </w:rPr>
              <w:t>的基础理论</w:t>
            </w:r>
            <w:r w:rsidR="00B60CD5" w:rsidRPr="00B60CD5">
              <w:rPr>
                <w:rFonts w:ascii="宋体" w:eastAsia="宋体" w:hAnsi="宋体" w:cs="宋体" w:hint="eastAsia"/>
                <w:kern w:val="0"/>
                <w:szCs w:val="21"/>
              </w:rPr>
              <w:t>和基本</w:t>
            </w:r>
            <w:r w:rsidR="00B60CD5" w:rsidRPr="00B60CD5">
              <w:rPr>
                <w:rFonts w:ascii="宋体" w:eastAsia="宋体" w:hAnsi="宋体" w:cs="宋体"/>
                <w:kern w:val="0"/>
                <w:szCs w:val="21"/>
              </w:rPr>
              <w:t>知识</w:t>
            </w:r>
            <w:r w:rsidR="00A07B33">
              <w:rPr>
                <w:rFonts w:ascii="宋体" w:eastAsia="宋体" w:hAnsi="宋体" w:cs="宋体" w:hint="eastAsia"/>
                <w:kern w:val="0"/>
                <w:szCs w:val="21"/>
              </w:rPr>
              <w:t>的阐述系统、全面、准确、清晰</w:t>
            </w:r>
            <w:r w:rsidR="00B60CD5" w:rsidRPr="00B60CD5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42" w:rsidRPr="00F604C5" w:rsidRDefault="00A07B33" w:rsidP="00A07B33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对数据库模型、</w:t>
            </w:r>
            <w:r w:rsidRPr="00B60CD5">
              <w:rPr>
                <w:rFonts w:ascii="宋体" w:eastAsia="宋体" w:hAnsi="宋体" w:cs="宋体" w:hint="eastAsia"/>
                <w:kern w:val="0"/>
                <w:szCs w:val="21"/>
              </w:rPr>
              <w:t>数据库系统结构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 w:rsidRPr="00B60CD5">
              <w:rPr>
                <w:rFonts w:ascii="宋体" w:eastAsia="宋体" w:hAnsi="宋体" w:cs="宋体" w:hint="eastAsia"/>
                <w:kern w:val="0"/>
                <w:szCs w:val="21"/>
              </w:rPr>
              <w:t>关系数据库系统等数据库技术</w:t>
            </w:r>
            <w:r w:rsidRPr="00B60CD5">
              <w:rPr>
                <w:rFonts w:ascii="宋体" w:eastAsia="宋体" w:hAnsi="宋体" w:cs="宋体"/>
                <w:kern w:val="0"/>
                <w:szCs w:val="21"/>
              </w:rPr>
              <w:t>的基础理论</w:t>
            </w:r>
            <w:r w:rsidRPr="00B60CD5">
              <w:rPr>
                <w:rFonts w:ascii="宋体" w:eastAsia="宋体" w:hAnsi="宋体" w:cs="宋体" w:hint="eastAsia"/>
                <w:kern w:val="0"/>
                <w:szCs w:val="21"/>
              </w:rPr>
              <w:t>和基本</w:t>
            </w:r>
            <w:r w:rsidRPr="00B60CD5">
              <w:rPr>
                <w:rFonts w:ascii="宋体" w:eastAsia="宋体" w:hAnsi="宋体" w:cs="宋体"/>
                <w:kern w:val="0"/>
                <w:szCs w:val="21"/>
              </w:rPr>
              <w:t>知识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的阐述基本全面、准确</w:t>
            </w:r>
            <w:r w:rsidRPr="00B60CD5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42" w:rsidRPr="00F604C5" w:rsidRDefault="00A07B33" w:rsidP="00A07B33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对数据库模型、</w:t>
            </w:r>
            <w:r w:rsidRPr="00B60CD5">
              <w:rPr>
                <w:rFonts w:ascii="宋体" w:eastAsia="宋体" w:hAnsi="宋体" w:cs="宋体" w:hint="eastAsia"/>
                <w:kern w:val="0"/>
                <w:szCs w:val="21"/>
              </w:rPr>
              <w:t>数据库系统结构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 w:rsidRPr="00B60CD5">
              <w:rPr>
                <w:rFonts w:ascii="宋体" w:eastAsia="宋体" w:hAnsi="宋体" w:cs="宋体" w:hint="eastAsia"/>
                <w:kern w:val="0"/>
                <w:szCs w:val="21"/>
              </w:rPr>
              <w:t>关系数据库系统等数据库技术</w:t>
            </w:r>
            <w:r w:rsidRPr="00B60CD5">
              <w:rPr>
                <w:rFonts w:ascii="宋体" w:eastAsia="宋体" w:hAnsi="宋体" w:cs="宋体"/>
                <w:kern w:val="0"/>
                <w:szCs w:val="21"/>
              </w:rPr>
              <w:t>的基础理论</w:t>
            </w:r>
            <w:r w:rsidRPr="00B60CD5">
              <w:rPr>
                <w:rFonts w:ascii="宋体" w:eastAsia="宋体" w:hAnsi="宋体" w:cs="宋体" w:hint="eastAsia"/>
                <w:kern w:val="0"/>
                <w:szCs w:val="21"/>
              </w:rPr>
              <w:t>和基本</w:t>
            </w:r>
            <w:r w:rsidRPr="00B60CD5">
              <w:rPr>
                <w:rFonts w:ascii="宋体" w:eastAsia="宋体" w:hAnsi="宋体" w:cs="宋体"/>
                <w:kern w:val="0"/>
                <w:szCs w:val="21"/>
              </w:rPr>
              <w:t>知识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的阐述不够全面，存在少数错误，不够清晰</w:t>
            </w:r>
            <w:r w:rsidRPr="00B60CD5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42" w:rsidRPr="00B15F18" w:rsidRDefault="00A07B33" w:rsidP="00A07B33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对数据库模型、</w:t>
            </w:r>
            <w:r w:rsidRPr="00B60CD5">
              <w:rPr>
                <w:rFonts w:ascii="宋体" w:eastAsia="宋体" w:hAnsi="宋体" w:cs="宋体" w:hint="eastAsia"/>
                <w:kern w:val="0"/>
                <w:szCs w:val="21"/>
              </w:rPr>
              <w:t>数据库系统结构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 w:rsidRPr="00B60CD5">
              <w:rPr>
                <w:rFonts w:ascii="宋体" w:eastAsia="宋体" w:hAnsi="宋体" w:cs="宋体" w:hint="eastAsia"/>
                <w:kern w:val="0"/>
                <w:szCs w:val="21"/>
              </w:rPr>
              <w:t>关系数据库系统等数据库技术</w:t>
            </w:r>
            <w:r w:rsidRPr="00B60CD5">
              <w:rPr>
                <w:rFonts w:ascii="宋体" w:eastAsia="宋体" w:hAnsi="宋体" w:cs="宋体"/>
                <w:kern w:val="0"/>
                <w:szCs w:val="21"/>
              </w:rPr>
              <w:t>的基础理论</w:t>
            </w:r>
            <w:r w:rsidRPr="00B60CD5">
              <w:rPr>
                <w:rFonts w:ascii="宋体" w:eastAsia="宋体" w:hAnsi="宋体" w:cs="宋体" w:hint="eastAsia"/>
                <w:kern w:val="0"/>
                <w:szCs w:val="21"/>
              </w:rPr>
              <w:t>和基本</w:t>
            </w:r>
            <w:r w:rsidRPr="00B60CD5">
              <w:rPr>
                <w:rFonts w:ascii="宋体" w:eastAsia="宋体" w:hAnsi="宋体" w:cs="宋体"/>
                <w:kern w:val="0"/>
                <w:szCs w:val="21"/>
              </w:rPr>
              <w:t>知识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的阐述遗漏较多，存在一些错误，表述模棱两可</w:t>
            </w:r>
            <w:r w:rsidRPr="00B60CD5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42" w:rsidRPr="00F604C5" w:rsidRDefault="00A07B33" w:rsidP="00A07B33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对数据库模型、</w:t>
            </w:r>
            <w:r w:rsidRPr="00B60CD5">
              <w:rPr>
                <w:rFonts w:ascii="宋体" w:eastAsia="宋体" w:hAnsi="宋体" w:cs="宋体" w:hint="eastAsia"/>
                <w:kern w:val="0"/>
                <w:szCs w:val="21"/>
              </w:rPr>
              <w:t>数据库系统结构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 w:rsidRPr="00B60CD5">
              <w:rPr>
                <w:rFonts w:ascii="宋体" w:eastAsia="宋体" w:hAnsi="宋体" w:cs="宋体" w:hint="eastAsia"/>
                <w:kern w:val="0"/>
                <w:szCs w:val="21"/>
              </w:rPr>
              <w:t>关系数据库系统等数据库技术</w:t>
            </w:r>
            <w:r w:rsidRPr="00B60CD5">
              <w:rPr>
                <w:rFonts w:ascii="宋体" w:eastAsia="宋体" w:hAnsi="宋体" w:cs="宋体"/>
                <w:kern w:val="0"/>
                <w:szCs w:val="21"/>
              </w:rPr>
              <w:t>的基础理论</w:t>
            </w:r>
            <w:r w:rsidRPr="00B60CD5">
              <w:rPr>
                <w:rFonts w:ascii="宋体" w:eastAsia="宋体" w:hAnsi="宋体" w:cs="宋体" w:hint="eastAsia"/>
                <w:kern w:val="0"/>
                <w:szCs w:val="21"/>
              </w:rPr>
              <w:t>和基本</w:t>
            </w:r>
            <w:r w:rsidRPr="00B60CD5">
              <w:rPr>
                <w:rFonts w:ascii="宋体" w:eastAsia="宋体" w:hAnsi="宋体" w:cs="宋体"/>
                <w:kern w:val="0"/>
                <w:szCs w:val="21"/>
              </w:rPr>
              <w:t>知识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的阐述不到位，存在较多错误，表述含糊不清</w:t>
            </w:r>
            <w:r w:rsidRPr="00B60CD5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</w:tc>
      </w:tr>
      <w:tr w:rsidR="00D723E4" w:rsidRPr="002F4D99" w:rsidTr="0032630B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3E4" w:rsidRPr="00F604C5" w:rsidRDefault="00D723E4" w:rsidP="00AC4F13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D723E4" w:rsidRPr="00F604C5" w:rsidRDefault="00D723E4" w:rsidP="00AC4F13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E4" w:rsidRPr="00F604C5" w:rsidRDefault="008F7683" w:rsidP="004317F0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对</w:t>
            </w:r>
            <w:r w:rsidR="00B60CD5" w:rsidRPr="00B60CD5">
              <w:rPr>
                <w:rFonts w:ascii="宋体" w:eastAsia="宋体" w:hAnsi="宋体" w:cs="宋体" w:hint="eastAsia"/>
                <w:kern w:val="0"/>
                <w:szCs w:val="21"/>
              </w:rPr>
              <w:t>SQL语言、数据库维护、数据库设计、关系数据库管理系统等知识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掌握准确</w:t>
            </w:r>
            <w:r w:rsidR="00824174">
              <w:rPr>
                <w:rFonts w:ascii="宋体" w:eastAsia="宋体" w:hAnsi="宋体" w:cs="宋体" w:hint="eastAsia"/>
                <w:kern w:val="0"/>
                <w:szCs w:val="21"/>
              </w:rPr>
              <w:t>、全面、系统、清晰</w:t>
            </w:r>
            <w:r w:rsidR="004317F0">
              <w:rPr>
                <w:rFonts w:ascii="宋体" w:eastAsia="宋体" w:hAnsi="宋体" w:cs="宋体" w:hint="eastAsia"/>
                <w:kern w:val="0"/>
                <w:szCs w:val="21"/>
              </w:rPr>
              <w:t>。能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应用自如</w:t>
            </w:r>
            <w:r w:rsidR="004317F0">
              <w:rPr>
                <w:rFonts w:ascii="宋体" w:eastAsia="宋体" w:hAnsi="宋体" w:cs="宋体" w:hint="eastAsia"/>
                <w:kern w:val="0"/>
                <w:szCs w:val="21"/>
              </w:rPr>
              <w:t>和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比较顺利的开发基本的</w:t>
            </w:r>
            <w:r w:rsidR="00B60CD5" w:rsidRPr="00B60CD5">
              <w:rPr>
                <w:rFonts w:ascii="宋体" w:eastAsia="宋体" w:hAnsi="宋体" w:cs="宋体" w:hint="eastAsia"/>
                <w:kern w:val="0"/>
                <w:szCs w:val="21"/>
              </w:rPr>
              <w:t>数据库应用系统。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E4" w:rsidRPr="00F604C5" w:rsidRDefault="00824174" w:rsidP="004317F0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对</w:t>
            </w:r>
            <w:r w:rsidRPr="00B60CD5">
              <w:rPr>
                <w:rFonts w:ascii="宋体" w:eastAsia="宋体" w:hAnsi="宋体" w:cs="宋体" w:hint="eastAsia"/>
                <w:kern w:val="0"/>
                <w:szCs w:val="21"/>
              </w:rPr>
              <w:t>SQL语言、数据库维护、数据库设计、关系数据库管理系统等知识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掌握</w:t>
            </w:r>
            <w:r w:rsidR="004317F0">
              <w:rPr>
                <w:rFonts w:ascii="宋体" w:eastAsia="宋体" w:hAnsi="宋体" w:cs="宋体" w:hint="eastAsia"/>
                <w:kern w:val="0"/>
                <w:szCs w:val="21"/>
              </w:rPr>
              <w:t>基本正确、全面。基本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能够比较顺利的</w:t>
            </w:r>
            <w:r w:rsidR="004317F0">
              <w:rPr>
                <w:rFonts w:ascii="宋体" w:eastAsia="宋体" w:hAnsi="宋体" w:cs="宋体" w:hint="eastAsia"/>
                <w:kern w:val="0"/>
                <w:szCs w:val="21"/>
              </w:rPr>
              <w:t>开发简单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的</w:t>
            </w:r>
            <w:r w:rsidRPr="00B60CD5">
              <w:rPr>
                <w:rFonts w:ascii="宋体" w:eastAsia="宋体" w:hAnsi="宋体" w:cs="宋体" w:hint="eastAsia"/>
                <w:kern w:val="0"/>
                <w:szCs w:val="21"/>
              </w:rPr>
              <w:t>数据库应用系统。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E4" w:rsidRPr="00F604C5" w:rsidRDefault="004317F0" w:rsidP="00B0421E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对</w:t>
            </w:r>
            <w:r w:rsidRPr="00B60CD5">
              <w:rPr>
                <w:rFonts w:ascii="宋体" w:eastAsia="宋体" w:hAnsi="宋体" w:cs="宋体" w:hint="eastAsia"/>
                <w:kern w:val="0"/>
                <w:szCs w:val="21"/>
              </w:rPr>
              <w:t>SQL语言、数据库维护、数据库设计、关系数据库管理系统等知识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掌握</w:t>
            </w:r>
            <w:r w:rsidR="00B0421E">
              <w:rPr>
                <w:rFonts w:ascii="宋体" w:eastAsia="宋体" w:hAnsi="宋体" w:cs="宋体" w:hint="eastAsia"/>
                <w:kern w:val="0"/>
                <w:szCs w:val="21"/>
              </w:rPr>
              <w:t>存在少数错误，有所遗漏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  <w:r w:rsidR="00B0421E">
              <w:rPr>
                <w:rFonts w:ascii="宋体" w:eastAsia="宋体" w:hAnsi="宋体" w:cs="宋体" w:hint="eastAsia"/>
                <w:kern w:val="0"/>
                <w:szCs w:val="21"/>
              </w:rPr>
              <w:t>在老师和同学的帮助下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基本能够开发简单的</w:t>
            </w:r>
            <w:r w:rsidRPr="00B60CD5">
              <w:rPr>
                <w:rFonts w:ascii="宋体" w:eastAsia="宋体" w:hAnsi="宋体" w:cs="宋体" w:hint="eastAsia"/>
                <w:kern w:val="0"/>
                <w:szCs w:val="21"/>
              </w:rPr>
              <w:t>数据库应用系统。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E4" w:rsidRPr="00F604C5" w:rsidRDefault="00B0421E" w:rsidP="00B0421E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对</w:t>
            </w:r>
            <w:r w:rsidRPr="00B60CD5">
              <w:rPr>
                <w:rFonts w:ascii="宋体" w:eastAsia="宋体" w:hAnsi="宋体" w:cs="宋体" w:hint="eastAsia"/>
                <w:kern w:val="0"/>
                <w:szCs w:val="21"/>
              </w:rPr>
              <w:t>SQL语言、数据库维护、数据库设计、关系数据库管理系统等知识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掌握存在一些错误，遗漏较多。在老师和同学的帮助下勉强开发出简单的数据库应用系统</w:t>
            </w:r>
            <w:r w:rsidRPr="00B60CD5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E4" w:rsidRPr="00F604C5" w:rsidRDefault="00B0421E" w:rsidP="00B0421E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对</w:t>
            </w:r>
            <w:r w:rsidRPr="00B60CD5">
              <w:rPr>
                <w:rFonts w:ascii="宋体" w:eastAsia="宋体" w:hAnsi="宋体" w:cs="宋体" w:hint="eastAsia"/>
                <w:kern w:val="0"/>
                <w:szCs w:val="21"/>
              </w:rPr>
              <w:t>SQL语言、数据库维护、数据库设计、关系数据库管理系统等知识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掌握不准确、不系统、模糊不清，存在大量错误。在老师和同学的帮助下也不能开发出简单的数据库应用系统</w:t>
            </w:r>
            <w:r w:rsidRPr="00B60CD5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</w:tc>
      </w:tr>
    </w:tbl>
    <w:p w:rsidR="00F56396" w:rsidRDefault="00F56396" w:rsidP="00B03909">
      <w:pPr>
        <w:widowControl/>
        <w:jc w:val="left"/>
        <w:rPr>
          <w:rFonts w:ascii="宋体" w:eastAsia="宋体" w:hAnsi="宋体"/>
        </w:rPr>
      </w:pPr>
    </w:p>
    <w:p w:rsidR="00157B39" w:rsidRPr="00DD7B5F" w:rsidRDefault="00157B39" w:rsidP="00AC4F13">
      <w:pPr>
        <w:widowControl/>
        <w:spacing w:beforeLines="50" w:afterLines="50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2</w:t>
      </w:r>
      <w:r w:rsidRPr="00DD7B5F">
        <w:rPr>
          <w:rFonts w:ascii="宋体" w:eastAsia="宋体" w:hAnsi="宋体" w:hint="eastAsia"/>
          <w:b/>
        </w:rPr>
        <w:t>．</w:t>
      </w:r>
      <w:r>
        <w:rPr>
          <w:rFonts w:ascii="宋体" w:eastAsia="宋体" w:hAnsi="宋体" w:hint="eastAsia"/>
          <w:b/>
        </w:rPr>
        <w:t>实验项目评分标准</w:t>
      </w:r>
    </w:p>
    <w:p w:rsidR="00157B39" w:rsidRPr="00157B39" w:rsidRDefault="00157B39" w:rsidP="00AC4F13">
      <w:pPr>
        <w:spacing w:beforeLines="50" w:afterLines="50" w:line="312" w:lineRule="auto"/>
        <w:jc w:val="center"/>
        <w:rPr>
          <w:rFonts w:ascii="宋体" w:eastAsia="宋体" w:hAnsi="宋体"/>
          <w:b/>
        </w:rPr>
      </w:pPr>
      <w:r w:rsidRPr="00157B39">
        <w:rPr>
          <w:rFonts w:ascii="宋体" w:eastAsia="宋体" w:hAnsi="宋体" w:hint="eastAsia"/>
          <w:b/>
        </w:rPr>
        <w:t>表</w:t>
      </w:r>
      <w:r w:rsidR="00195074">
        <w:rPr>
          <w:rFonts w:ascii="宋体" w:eastAsia="宋体" w:hAnsi="宋体" w:hint="eastAsia"/>
          <w:b/>
        </w:rPr>
        <w:t>9</w:t>
      </w:r>
      <w:r w:rsidR="00D26E85">
        <w:rPr>
          <w:rFonts w:ascii="宋体" w:eastAsia="宋体" w:hAnsi="宋体" w:hint="eastAsia"/>
          <w:b/>
        </w:rPr>
        <w:t>：</w:t>
      </w:r>
      <w:r w:rsidRPr="00157B39">
        <w:rPr>
          <w:rFonts w:ascii="宋体" w:eastAsia="宋体" w:hAnsi="宋体" w:hint="eastAsia"/>
          <w:b/>
        </w:rPr>
        <w:t>实验</w:t>
      </w:r>
      <w:r w:rsidR="00B007FE">
        <w:rPr>
          <w:rFonts w:ascii="宋体" w:eastAsia="宋体" w:hAnsi="宋体" w:hint="eastAsia"/>
          <w:b/>
        </w:rPr>
        <w:t>报告</w:t>
      </w:r>
      <w:r w:rsidRPr="00157B39">
        <w:rPr>
          <w:rFonts w:ascii="宋体" w:eastAsia="宋体" w:hAnsi="宋体" w:hint="eastAsia"/>
          <w:b/>
        </w:rPr>
        <w:t>评分标准</w:t>
      </w:r>
    </w:p>
    <w:tbl>
      <w:tblPr>
        <w:tblW w:w="1034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985"/>
        <w:gridCol w:w="1984"/>
        <w:gridCol w:w="1843"/>
        <w:gridCol w:w="1701"/>
        <w:gridCol w:w="1843"/>
      </w:tblGrid>
      <w:tr w:rsidR="00157B39" w:rsidTr="00157B39">
        <w:tc>
          <w:tcPr>
            <w:tcW w:w="993" w:type="dxa"/>
            <w:vAlign w:val="center"/>
          </w:tcPr>
          <w:p w:rsidR="00157B39" w:rsidRDefault="00157B39" w:rsidP="00AC4F13">
            <w:pPr>
              <w:spacing w:beforeLines="50" w:afterLines="50" w:line="312" w:lineRule="auto"/>
              <w:jc w:val="center"/>
              <w:rPr>
                <w:b/>
                <w:sz w:val="22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157B39" w:rsidRDefault="00157B39" w:rsidP="00AC4F13">
            <w:pPr>
              <w:spacing w:beforeLines="50" w:afterLines="50" w:line="312" w:lineRule="auto"/>
              <w:jc w:val="center"/>
              <w:rPr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优</w:t>
            </w:r>
          </w:p>
        </w:tc>
        <w:tc>
          <w:tcPr>
            <w:tcW w:w="1984" w:type="dxa"/>
            <w:vAlign w:val="center"/>
          </w:tcPr>
          <w:p w:rsidR="00157B39" w:rsidRDefault="00157B39" w:rsidP="00AC4F13">
            <w:pPr>
              <w:spacing w:beforeLines="50" w:afterLines="50" w:line="312" w:lineRule="auto"/>
              <w:jc w:val="center"/>
              <w:rPr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良</w:t>
            </w:r>
          </w:p>
        </w:tc>
        <w:tc>
          <w:tcPr>
            <w:tcW w:w="1843" w:type="dxa"/>
            <w:vAlign w:val="center"/>
          </w:tcPr>
          <w:p w:rsidR="00157B39" w:rsidRDefault="00157B39" w:rsidP="00AC4F13">
            <w:pPr>
              <w:spacing w:beforeLines="50" w:afterLines="50" w:line="312" w:lineRule="auto"/>
              <w:jc w:val="center"/>
              <w:rPr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中</w:t>
            </w:r>
          </w:p>
        </w:tc>
        <w:tc>
          <w:tcPr>
            <w:tcW w:w="1701" w:type="dxa"/>
            <w:vAlign w:val="center"/>
          </w:tcPr>
          <w:p w:rsidR="00157B39" w:rsidRDefault="00157B39" w:rsidP="00AC4F13">
            <w:pPr>
              <w:spacing w:beforeLines="50" w:afterLines="50" w:line="312" w:lineRule="auto"/>
              <w:jc w:val="center"/>
              <w:rPr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合格</w:t>
            </w:r>
          </w:p>
        </w:tc>
        <w:tc>
          <w:tcPr>
            <w:tcW w:w="1843" w:type="dxa"/>
            <w:vAlign w:val="center"/>
          </w:tcPr>
          <w:p w:rsidR="00157B39" w:rsidRDefault="00157B39" w:rsidP="00AC4F13">
            <w:pPr>
              <w:tabs>
                <w:tab w:val="left" w:pos="338"/>
                <w:tab w:val="center" w:pos="798"/>
              </w:tabs>
              <w:spacing w:beforeLines="50" w:afterLines="50" w:line="312" w:lineRule="auto"/>
              <w:jc w:val="center"/>
              <w:rPr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不合格</w:t>
            </w:r>
          </w:p>
        </w:tc>
      </w:tr>
      <w:tr w:rsidR="00157B39" w:rsidRPr="00157B39" w:rsidTr="00993EE7">
        <w:trPr>
          <w:trHeight w:val="245"/>
        </w:trPr>
        <w:tc>
          <w:tcPr>
            <w:tcW w:w="993" w:type="dxa"/>
            <w:vAlign w:val="center"/>
          </w:tcPr>
          <w:p w:rsidR="00C26F4D" w:rsidRDefault="00157B39" w:rsidP="00AC4F13">
            <w:pPr>
              <w:spacing w:beforeLines="50" w:afterLines="50"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157B39">
              <w:rPr>
                <w:rFonts w:ascii="宋体" w:eastAsia="宋体" w:hAnsi="宋体" w:hint="eastAsia"/>
                <w:szCs w:val="21"/>
              </w:rPr>
              <w:t>实验</w:t>
            </w:r>
            <w:r w:rsidR="00C26F4D">
              <w:rPr>
                <w:rFonts w:ascii="宋体" w:eastAsia="宋体" w:hAnsi="宋体" w:hint="eastAsia"/>
                <w:szCs w:val="21"/>
              </w:rPr>
              <w:t>项目一</w:t>
            </w:r>
          </w:p>
          <w:p w:rsidR="00D26E85" w:rsidRPr="00B007FE" w:rsidRDefault="00C26F4D" w:rsidP="00AC4F13">
            <w:pPr>
              <w:spacing w:beforeLines="50" w:afterLines="50" w:line="312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（课程目标 1）</w:t>
            </w:r>
          </w:p>
        </w:tc>
        <w:tc>
          <w:tcPr>
            <w:tcW w:w="1985" w:type="dxa"/>
            <w:vAlign w:val="center"/>
          </w:tcPr>
          <w:p w:rsidR="00157B39" w:rsidRPr="00157B39" w:rsidRDefault="00993EE7" w:rsidP="00993EE7">
            <w:pPr>
              <w:jc w:val="left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能掌握SQL Server</w:t>
            </w:r>
            <w:r w:rsidR="00025ECE" w:rsidRPr="00025ECE">
              <w:rPr>
                <w:rFonts w:ascii="宋体" w:eastAsia="宋体" w:hAnsi="宋体" w:cs="Times New Roman" w:hint="eastAsia"/>
                <w:szCs w:val="21"/>
              </w:rPr>
              <w:t>数据库管理系统的使用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  <w:r w:rsidR="00025ECE" w:rsidRPr="00025ECE">
              <w:rPr>
                <w:rFonts w:ascii="宋体" w:eastAsia="宋体" w:hAnsi="宋体" w:cs="Times New Roman" w:hint="eastAsia"/>
                <w:szCs w:val="21"/>
              </w:rPr>
              <w:t>了解</w:t>
            </w:r>
            <w:r w:rsidR="00025ECE" w:rsidRPr="00025ECE">
              <w:rPr>
                <w:rFonts w:ascii="宋体" w:eastAsia="宋体" w:hAnsi="宋体" w:cs="Times New Roman"/>
                <w:szCs w:val="21"/>
              </w:rPr>
              <w:t>DBMS</w:t>
            </w:r>
            <w:r w:rsidR="00025ECE" w:rsidRPr="00025ECE">
              <w:rPr>
                <w:rFonts w:ascii="宋体" w:eastAsia="宋体" w:hAnsi="宋体" w:cs="Times New Roman" w:hint="eastAsia"/>
                <w:szCs w:val="21"/>
              </w:rPr>
              <w:t>的工作原理和系统构</w:t>
            </w:r>
            <w:r w:rsidR="00025ECE" w:rsidRPr="00025ECE">
              <w:rPr>
                <w:rFonts w:ascii="宋体" w:eastAsia="宋体" w:hAnsi="宋体" w:cs="Times New Roman" w:hint="eastAsia"/>
                <w:szCs w:val="21"/>
              </w:rPr>
              <w:lastRenderedPageBreak/>
              <w:t>架。</w:t>
            </w:r>
            <w:r>
              <w:rPr>
                <w:rFonts w:ascii="宋体" w:eastAsia="宋体" w:hAnsi="宋体" w:hint="eastAsia"/>
                <w:szCs w:val="21"/>
              </w:rPr>
              <w:t xml:space="preserve">能够顺利完成SQL Server </w:t>
            </w:r>
            <w:r w:rsidR="00025ECE" w:rsidRPr="00025ECE">
              <w:rPr>
                <w:rFonts w:ascii="宋体" w:eastAsia="宋体" w:hAnsi="宋体" w:cs="Times New Roman"/>
                <w:szCs w:val="21"/>
              </w:rPr>
              <w:t>DBMS</w:t>
            </w:r>
            <w:r w:rsidR="00025ECE" w:rsidRPr="00025ECE">
              <w:rPr>
                <w:rFonts w:ascii="宋体" w:eastAsia="宋体" w:hAnsi="宋体" w:cs="Times New Roman" w:hint="eastAsia"/>
                <w:szCs w:val="21"/>
              </w:rPr>
              <w:t>的</w:t>
            </w:r>
            <w:r>
              <w:rPr>
                <w:rFonts w:ascii="宋体" w:eastAsia="宋体" w:hAnsi="宋体" w:hint="eastAsia"/>
                <w:szCs w:val="21"/>
              </w:rPr>
              <w:t>常规</w:t>
            </w:r>
            <w:r w:rsidR="00025ECE" w:rsidRPr="00025ECE">
              <w:rPr>
                <w:rFonts w:ascii="宋体" w:eastAsia="宋体" w:hAnsi="宋体" w:cs="Times New Roman" w:hint="eastAsia"/>
                <w:szCs w:val="21"/>
              </w:rPr>
              <w:t>操作。</w:t>
            </w:r>
          </w:p>
        </w:tc>
        <w:tc>
          <w:tcPr>
            <w:tcW w:w="1984" w:type="dxa"/>
            <w:vAlign w:val="center"/>
          </w:tcPr>
          <w:p w:rsidR="00157B39" w:rsidRPr="00157B39" w:rsidRDefault="00B65DAB" w:rsidP="00025ECE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能掌握SQL Server</w:t>
            </w:r>
            <w:r w:rsidRPr="00025ECE">
              <w:rPr>
                <w:rFonts w:ascii="宋体" w:eastAsia="宋体" w:hAnsi="宋体" w:cs="Times New Roman" w:hint="eastAsia"/>
                <w:szCs w:val="21"/>
              </w:rPr>
              <w:t>数据库管理系统的使用</w:t>
            </w:r>
            <w:r>
              <w:rPr>
                <w:rFonts w:ascii="宋体" w:eastAsia="宋体" w:hAnsi="宋体" w:hint="eastAsia"/>
                <w:szCs w:val="21"/>
              </w:rPr>
              <w:t>。基本</w:t>
            </w:r>
            <w:r w:rsidRPr="00025ECE">
              <w:rPr>
                <w:rFonts w:ascii="宋体" w:eastAsia="宋体" w:hAnsi="宋体" w:cs="Times New Roman" w:hint="eastAsia"/>
                <w:szCs w:val="21"/>
              </w:rPr>
              <w:t>了解</w:t>
            </w:r>
            <w:r w:rsidRPr="00025ECE">
              <w:rPr>
                <w:rFonts w:ascii="宋体" w:eastAsia="宋体" w:hAnsi="宋体" w:cs="Times New Roman"/>
                <w:szCs w:val="21"/>
              </w:rPr>
              <w:t>DBMS</w:t>
            </w:r>
            <w:r w:rsidRPr="00025ECE">
              <w:rPr>
                <w:rFonts w:ascii="宋体" w:eastAsia="宋体" w:hAnsi="宋体" w:cs="Times New Roman" w:hint="eastAsia"/>
                <w:szCs w:val="21"/>
              </w:rPr>
              <w:t>的工作原理和</w:t>
            </w:r>
            <w:r w:rsidRPr="00025ECE">
              <w:rPr>
                <w:rFonts w:ascii="宋体" w:eastAsia="宋体" w:hAnsi="宋体" w:cs="Times New Roman" w:hint="eastAsia"/>
                <w:szCs w:val="21"/>
              </w:rPr>
              <w:lastRenderedPageBreak/>
              <w:t>系统构架。</w:t>
            </w:r>
            <w:r>
              <w:rPr>
                <w:rFonts w:ascii="宋体" w:eastAsia="宋体" w:hAnsi="宋体" w:hint="eastAsia"/>
                <w:szCs w:val="21"/>
              </w:rPr>
              <w:t xml:space="preserve">能够基本顺利完成SQL Server </w:t>
            </w:r>
            <w:r w:rsidRPr="00025ECE">
              <w:rPr>
                <w:rFonts w:ascii="宋体" w:eastAsia="宋体" w:hAnsi="宋体" w:cs="Times New Roman"/>
                <w:szCs w:val="21"/>
              </w:rPr>
              <w:t>DBMS</w:t>
            </w:r>
            <w:r w:rsidRPr="00025ECE">
              <w:rPr>
                <w:rFonts w:ascii="宋体" w:eastAsia="宋体" w:hAnsi="宋体" w:cs="Times New Roman" w:hint="eastAsia"/>
                <w:szCs w:val="21"/>
              </w:rPr>
              <w:t>的</w:t>
            </w:r>
            <w:r>
              <w:rPr>
                <w:rFonts w:ascii="宋体" w:eastAsia="宋体" w:hAnsi="宋体" w:hint="eastAsia"/>
                <w:szCs w:val="21"/>
              </w:rPr>
              <w:t>常规</w:t>
            </w:r>
            <w:r w:rsidRPr="00025ECE">
              <w:rPr>
                <w:rFonts w:ascii="宋体" w:eastAsia="宋体" w:hAnsi="宋体" w:cs="Times New Roman" w:hint="eastAsia"/>
                <w:szCs w:val="21"/>
              </w:rPr>
              <w:t>操作。</w:t>
            </w:r>
          </w:p>
        </w:tc>
        <w:tc>
          <w:tcPr>
            <w:tcW w:w="1843" w:type="dxa"/>
            <w:vAlign w:val="center"/>
          </w:tcPr>
          <w:p w:rsidR="00157B39" w:rsidRPr="00157B39" w:rsidRDefault="002A44A4" w:rsidP="002A44A4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基本能完成</w:t>
            </w:r>
            <w:r w:rsidR="00B65DAB">
              <w:rPr>
                <w:rFonts w:ascii="宋体" w:eastAsia="宋体" w:hAnsi="宋体" w:hint="eastAsia"/>
                <w:szCs w:val="21"/>
              </w:rPr>
              <w:t>SQL Server</w:t>
            </w:r>
            <w:r w:rsidR="00B65DAB" w:rsidRPr="00025ECE">
              <w:rPr>
                <w:rFonts w:ascii="宋体" w:eastAsia="宋体" w:hAnsi="宋体" w:cs="Times New Roman" w:hint="eastAsia"/>
                <w:szCs w:val="21"/>
              </w:rPr>
              <w:t>数据库管理系统的使用</w:t>
            </w:r>
            <w:r w:rsidR="00B65DAB">
              <w:rPr>
                <w:rFonts w:ascii="宋体" w:eastAsia="宋体" w:hAnsi="宋体" w:hint="eastAsia"/>
                <w:szCs w:val="21"/>
              </w:rPr>
              <w:t>。基本</w:t>
            </w:r>
            <w:r w:rsidR="00B65DAB" w:rsidRPr="00025ECE">
              <w:rPr>
                <w:rFonts w:ascii="宋体" w:eastAsia="宋体" w:hAnsi="宋体" w:cs="Times New Roman" w:hint="eastAsia"/>
                <w:szCs w:val="21"/>
              </w:rPr>
              <w:t>了解</w:t>
            </w:r>
            <w:r w:rsidR="00B65DAB" w:rsidRPr="00025ECE">
              <w:rPr>
                <w:rFonts w:ascii="宋体" w:eastAsia="宋体" w:hAnsi="宋体" w:cs="Times New Roman"/>
                <w:szCs w:val="21"/>
              </w:rPr>
              <w:t>DBMS</w:t>
            </w:r>
            <w:r w:rsidR="00B65DAB" w:rsidRPr="00025ECE">
              <w:rPr>
                <w:rFonts w:ascii="宋体" w:eastAsia="宋体" w:hAnsi="宋体" w:cs="Times New Roman" w:hint="eastAsia"/>
                <w:szCs w:val="21"/>
              </w:rPr>
              <w:t>的工</w:t>
            </w:r>
            <w:r w:rsidR="00B65DAB" w:rsidRPr="00025ECE">
              <w:rPr>
                <w:rFonts w:ascii="宋体" w:eastAsia="宋体" w:hAnsi="宋体" w:cs="Times New Roman" w:hint="eastAsia"/>
                <w:szCs w:val="21"/>
              </w:rPr>
              <w:lastRenderedPageBreak/>
              <w:t>作原理和系统构架。</w:t>
            </w:r>
            <w:r w:rsidR="00B65DAB">
              <w:rPr>
                <w:rFonts w:ascii="宋体" w:eastAsia="宋体" w:hAnsi="宋体" w:hint="eastAsia"/>
                <w:szCs w:val="21"/>
              </w:rPr>
              <w:t>能够</w:t>
            </w:r>
            <w:r>
              <w:rPr>
                <w:rFonts w:ascii="宋体" w:eastAsia="宋体" w:hAnsi="宋体" w:hint="eastAsia"/>
                <w:szCs w:val="21"/>
              </w:rPr>
              <w:t>完成大多数</w:t>
            </w:r>
            <w:r w:rsidR="00B65DAB">
              <w:rPr>
                <w:rFonts w:ascii="宋体" w:eastAsia="宋体" w:hAnsi="宋体" w:hint="eastAsia"/>
                <w:szCs w:val="21"/>
              </w:rPr>
              <w:t xml:space="preserve">SQL Server </w:t>
            </w:r>
            <w:r w:rsidR="00B65DAB" w:rsidRPr="00025ECE">
              <w:rPr>
                <w:rFonts w:ascii="宋体" w:eastAsia="宋体" w:hAnsi="宋体" w:cs="Times New Roman"/>
                <w:szCs w:val="21"/>
              </w:rPr>
              <w:t>DBMS</w:t>
            </w:r>
            <w:r w:rsidR="00B65DAB" w:rsidRPr="00025ECE">
              <w:rPr>
                <w:rFonts w:ascii="宋体" w:eastAsia="宋体" w:hAnsi="宋体" w:cs="Times New Roman" w:hint="eastAsia"/>
                <w:szCs w:val="21"/>
              </w:rPr>
              <w:t>的</w:t>
            </w:r>
            <w:r w:rsidR="00B65DAB">
              <w:rPr>
                <w:rFonts w:ascii="宋体" w:eastAsia="宋体" w:hAnsi="宋体" w:hint="eastAsia"/>
                <w:szCs w:val="21"/>
              </w:rPr>
              <w:t>常规</w:t>
            </w:r>
            <w:r w:rsidR="00B65DAB" w:rsidRPr="00025ECE">
              <w:rPr>
                <w:rFonts w:ascii="宋体" w:eastAsia="宋体" w:hAnsi="宋体" w:cs="Times New Roman" w:hint="eastAsia"/>
                <w:szCs w:val="21"/>
              </w:rPr>
              <w:t>操作。</w:t>
            </w:r>
          </w:p>
        </w:tc>
        <w:tc>
          <w:tcPr>
            <w:tcW w:w="1701" w:type="dxa"/>
            <w:vAlign w:val="center"/>
          </w:tcPr>
          <w:p w:rsidR="00157B39" w:rsidRPr="00157B39" w:rsidRDefault="002A44A4" w:rsidP="002A44A4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对SQL Server</w:t>
            </w:r>
            <w:r w:rsidRPr="00025ECE">
              <w:rPr>
                <w:rFonts w:ascii="宋体" w:eastAsia="宋体" w:hAnsi="宋体" w:cs="Times New Roman" w:hint="eastAsia"/>
                <w:szCs w:val="21"/>
              </w:rPr>
              <w:t>数据库管理系统的使用</w:t>
            </w:r>
            <w:r>
              <w:rPr>
                <w:rFonts w:ascii="宋体" w:eastAsia="宋体" w:hAnsi="宋体" w:cs="Times New Roman" w:hint="eastAsia"/>
                <w:szCs w:val="21"/>
              </w:rPr>
              <w:t>较生疏</w:t>
            </w:r>
            <w:r>
              <w:rPr>
                <w:rFonts w:ascii="宋体" w:eastAsia="宋体" w:hAnsi="宋体" w:hint="eastAsia"/>
                <w:szCs w:val="21"/>
              </w:rPr>
              <w:t>。对</w:t>
            </w:r>
            <w:r w:rsidRPr="00025ECE">
              <w:rPr>
                <w:rFonts w:ascii="宋体" w:eastAsia="宋体" w:hAnsi="宋体" w:cs="Times New Roman"/>
                <w:szCs w:val="21"/>
              </w:rPr>
              <w:t>DBMS</w:t>
            </w:r>
            <w:r w:rsidRPr="00025ECE">
              <w:rPr>
                <w:rFonts w:ascii="宋体" w:eastAsia="宋体" w:hAnsi="宋体" w:cs="Times New Roman" w:hint="eastAsia"/>
                <w:szCs w:val="21"/>
              </w:rPr>
              <w:t>的工作</w:t>
            </w:r>
            <w:r w:rsidRPr="00025ECE">
              <w:rPr>
                <w:rFonts w:ascii="宋体" w:eastAsia="宋体" w:hAnsi="宋体" w:cs="Times New Roman" w:hint="eastAsia"/>
                <w:szCs w:val="21"/>
              </w:rPr>
              <w:lastRenderedPageBreak/>
              <w:t>原理和系统构架</w:t>
            </w:r>
            <w:r>
              <w:rPr>
                <w:rFonts w:ascii="宋体" w:eastAsia="宋体" w:hAnsi="宋体" w:cs="Times New Roman" w:hint="eastAsia"/>
                <w:szCs w:val="21"/>
              </w:rPr>
              <w:t>阐述不清</w:t>
            </w:r>
            <w:r w:rsidRPr="00025ECE">
              <w:rPr>
                <w:rFonts w:ascii="宋体" w:eastAsia="宋体" w:hAnsi="宋体" w:cs="Times New Roman" w:hint="eastAsia"/>
                <w:szCs w:val="21"/>
              </w:rPr>
              <w:t>。</w:t>
            </w:r>
            <w:r>
              <w:rPr>
                <w:rFonts w:ascii="宋体" w:eastAsia="宋体" w:hAnsi="宋体" w:cs="Times New Roman" w:hint="eastAsia"/>
                <w:szCs w:val="21"/>
              </w:rPr>
              <w:t>只能完成少数</w:t>
            </w:r>
            <w:r>
              <w:rPr>
                <w:rFonts w:ascii="宋体" w:eastAsia="宋体" w:hAnsi="宋体" w:hint="eastAsia"/>
                <w:szCs w:val="21"/>
              </w:rPr>
              <w:t xml:space="preserve">SQL Server </w:t>
            </w:r>
            <w:r w:rsidRPr="00025ECE">
              <w:rPr>
                <w:rFonts w:ascii="宋体" w:eastAsia="宋体" w:hAnsi="宋体" w:cs="Times New Roman"/>
                <w:szCs w:val="21"/>
              </w:rPr>
              <w:t>DBMS</w:t>
            </w:r>
            <w:r w:rsidRPr="00025ECE">
              <w:rPr>
                <w:rFonts w:ascii="宋体" w:eastAsia="宋体" w:hAnsi="宋体" w:cs="Times New Roman" w:hint="eastAsia"/>
                <w:szCs w:val="21"/>
              </w:rPr>
              <w:t>的</w:t>
            </w:r>
            <w:r>
              <w:rPr>
                <w:rFonts w:ascii="宋体" w:eastAsia="宋体" w:hAnsi="宋体" w:hint="eastAsia"/>
                <w:szCs w:val="21"/>
              </w:rPr>
              <w:t>常规</w:t>
            </w:r>
            <w:r w:rsidRPr="00025ECE">
              <w:rPr>
                <w:rFonts w:ascii="宋体" w:eastAsia="宋体" w:hAnsi="宋体" w:cs="Times New Roman" w:hint="eastAsia"/>
                <w:szCs w:val="21"/>
              </w:rPr>
              <w:t>操作。</w:t>
            </w:r>
          </w:p>
        </w:tc>
        <w:tc>
          <w:tcPr>
            <w:tcW w:w="1843" w:type="dxa"/>
            <w:vAlign w:val="center"/>
          </w:tcPr>
          <w:p w:rsidR="00157B39" w:rsidRPr="00157B39" w:rsidRDefault="002A44A4" w:rsidP="002A44A4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不能使用SQL Server</w:t>
            </w:r>
            <w:r w:rsidRPr="00025ECE">
              <w:rPr>
                <w:rFonts w:ascii="宋体" w:eastAsia="宋体" w:hAnsi="宋体" w:cs="Times New Roman" w:hint="eastAsia"/>
                <w:szCs w:val="21"/>
              </w:rPr>
              <w:t>数据库管理系统</w:t>
            </w:r>
            <w:r>
              <w:rPr>
                <w:rFonts w:ascii="宋体" w:eastAsia="宋体" w:hAnsi="宋体" w:hint="eastAsia"/>
                <w:szCs w:val="21"/>
              </w:rPr>
              <w:t>。对</w:t>
            </w:r>
            <w:r w:rsidRPr="00025ECE">
              <w:rPr>
                <w:rFonts w:ascii="宋体" w:eastAsia="宋体" w:hAnsi="宋体" w:cs="Times New Roman"/>
                <w:szCs w:val="21"/>
              </w:rPr>
              <w:t>DBMS</w:t>
            </w:r>
            <w:r w:rsidRPr="00025ECE">
              <w:rPr>
                <w:rFonts w:ascii="宋体" w:eastAsia="宋体" w:hAnsi="宋体" w:cs="Times New Roman" w:hint="eastAsia"/>
                <w:szCs w:val="21"/>
              </w:rPr>
              <w:t>的工作原理和系</w:t>
            </w:r>
            <w:r w:rsidRPr="00025ECE">
              <w:rPr>
                <w:rFonts w:ascii="宋体" w:eastAsia="宋体" w:hAnsi="宋体" w:cs="Times New Roman" w:hint="eastAsia"/>
                <w:szCs w:val="21"/>
              </w:rPr>
              <w:lastRenderedPageBreak/>
              <w:t>统构架</w:t>
            </w:r>
            <w:r>
              <w:rPr>
                <w:rFonts w:ascii="宋体" w:eastAsia="宋体" w:hAnsi="宋体" w:cs="Times New Roman" w:hint="eastAsia"/>
                <w:szCs w:val="21"/>
              </w:rPr>
              <w:t>不了解</w:t>
            </w:r>
            <w:r w:rsidRPr="00025ECE">
              <w:rPr>
                <w:rFonts w:ascii="宋体" w:eastAsia="宋体" w:hAnsi="宋体" w:cs="Times New Roman" w:hint="eastAsia"/>
                <w:szCs w:val="21"/>
              </w:rPr>
              <w:t>。</w:t>
            </w:r>
            <w:r>
              <w:rPr>
                <w:rFonts w:ascii="宋体" w:eastAsia="宋体" w:hAnsi="宋体" w:cs="Times New Roman" w:hint="eastAsia"/>
                <w:szCs w:val="21"/>
              </w:rPr>
              <w:t>只能完成个别的</w:t>
            </w:r>
            <w:r>
              <w:rPr>
                <w:rFonts w:ascii="宋体" w:eastAsia="宋体" w:hAnsi="宋体" w:hint="eastAsia"/>
                <w:szCs w:val="21"/>
              </w:rPr>
              <w:t xml:space="preserve">SQL Server </w:t>
            </w:r>
            <w:r w:rsidRPr="00025ECE">
              <w:rPr>
                <w:rFonts w:ascii="宋体" w:eastAsia="宋体" w:hAnsi="宋体" w:cs="Times New Roman"/>
                <w:szCs w:val="21"/>
              </w:rPr>
              <w:t>DBMS</w:t>
            </w:r>
            <w:r w:rsidRPr="00025ECE">
              <w:rPr>
                <w:rFonts w:ascii="宋体" w:eastAsia="宋体" w:hAnsi="宋体" w:cs="Times New Roman" w:hint="eastAsia"/>
                <w:szCs w:val="21"/>
              </w:rPr>
              <w:t>的</w:t>
            </w:r>
            <w:r>
              <w:rPr>
                <w:rFonts w:ascii="宋体" w:eastAsia="宋体" w:hAnsi="宋体" w:hint="eastAsia"/>
                <w:szCs w:val="21"/>
              </w:rPr>
              <w:t>常规</w:t>
            </w:r>
            <w:r w:rsidRPr="00025ECE">
              <w:rPr>
                <w:rFonts w:ascii="宋体" w:eastAsia="宋体" w:hAnsi="宋体" w:cs="Times New Roman" w:hint="eastAsia"/>
                <w:szCs w:val="21"/>
              </w:rPr>
              <w:t>操作。</w:t>
            </w:r>
          </w:p>
        </w:tc>
      </w:tr>
      <w:tr w:rsidR="00F70500" w:rsidRPr="00157B39" w:rsidTr="00993EE7">
        <w:trPr>
          <w:trHeight w:val="984"/>
        </w:trPr>
        <w:tc>
          <w:tcPr>
            <w:tcW w:w="993" w:type="dxa"/>
            <w:vAlign w:val="center"/>
          </w:tcPr>
          <w:p w:rsidR="00C26F4D" w:rsidRDefault="00C26F4D" w:rsidP="00AC4F13">
            <w:pPr>
              <w:spacing w:beforeLines="50" w:afterLines="50"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157B39">
              <w:rPr>
                <w:rFonts w:ascii="宋体" w:eastAsia="宋体" w:hAnsi="宋体" w:hint="eastAsia"/>
                <w:szCs w:val="21"/>
              </w:rPr>
              <w:lastRenderedPageBreak/>
              <w:t>实验</w:t>
            </w:r>
            <w:r>
              <w:rPr>
                <w:rFonts w:ascii="宋体" w:eastAsia="宋体" w:hAnsi="宋体" w:hint="eastAsia"/>
                <w:szCs w:val="21"/>
              </w:rPr>
              <w:t>项目二</w:t>
            </w:r>
          </w:p>
          <w:p w:rsidR="00F70500" w:rsidRPr="00157B39" w:rsidRDefault="00C26F4D" w:rsidP="00AC4F13">
            <w:pPr>
              <w:spacing w:beforeLines="50" w:afterLines="50" w:line="312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（课程目标 1）</w:t>
            </w:r>
          </w:p>
        </w:tc>
        <w:tc>
          <w:tcPr>
            <w:tcW w:w="1985" w:type="dxa"/>
            <w:vAlign w:val="center"/>
          </w:tcPr>
          <w:p w:rsidR="00F70500" w:rsidRPr="00157B39" w:rsidRDefault="00993EE7" w:rsidP="00993EE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能熟练完成</w:t>
            </w:r>
            <w:r w:rsidRPr="00993EE7">
              <w:rPr>
                <w:rFonts w:ascii="宋体" w:eastAsia="宋体" w:hAnsi="宋体" w:cs="Times New Roman"/>
                <w:szCs w:val="21"/>
              </w:rPr>
              <w:t>SQL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993EE7">
              <w:rPr>
                <w:rFonts w:ascii="宋体" w:eastAsia="宋体" w:hAnsi="宋体" w:cs="Times New Roman"/>
                <w:szCs w:val="21"/>
              </w:rPr>
              <w:t>Server</w:t>
            </w:r>
            <w:r w:rsidRPr="00993EE7">
              <w:rPr>
                <w:rFonts w:ascii="宋体" w:eastAsia="宋体" w:hAnsi="宋体" w:cs="Times New Roman" w:hint="eastAsia"/>
                <w:szCs w:val="21"/>
              </w:rPr>
              <w:t>的启动</w:t>
            </w:r>
            <w:r>
              <w:rPr>
                <w:rFonts w:ascii="宋体" w:eastAsia="宋体" w:hAnsi="宋体" w:hint="eastAsia"/>
                <w:szCs w:val="21"/>
              </w:rPr>
              <w:t>和关闭</w:t>
            </w:r>
            <w:r w:rsidRPr="00993EE7">
              <w:rPr>
                <w:rFonts w:ascii="宋体" w:eastAsia="宋体" w:hAnsi="宋体" w:cs="Times New Roman" w:hint="eastAsia"/>
                <w:szCs w:val="21"/>
              </w:rPr>
              <w:t>，</w:t>
            </w:r>
            <w:r>
              <w:rPr>
                <w:rFonts w:ascii="宋体" w:eastAsia="宋体" w:hAnsi="宋体" w:hint="eastAsia"/>
                <w:szCs w:val="21"/>
              </w:rPr>
              <w:t>熟练掌握</w:t>
            </w:r>
            <w:r w:rsidRPr="00993EE7">
              <w:rPr>
                <w:rFonts w:ascii="宋体" w:eastAsia="宋体" w:hAnsi="宋体" w:cs="Times New Roman" w:hint="eastAsia"/>
                <w:szCs w:val="21"/>
              </w:rPr>
              <w:t>使用</w:t>
            </w:r>
            <w:r w:rsidRPr="00993EE7">
              <w:rPr>
                <w:rFonts w:ascii="宋体" w:eastAsia="宋体" w:hAnsi="宋体" w:cs="Times New Roman"/>
                <w:szCs w:val="21"/>
              </w:rPr>
              <w:t>SSMS</w:t>
            </w:r>
            <w:r w:rsidRPr="00993EE7">
              <w:rPr>
                <w:rFonts w:ascii="宋体" w:eastAsia="宋体" w:hAnsi="宋体" w:cs="Times New Roman" w:hint="eastAsia"/>
                <w:szCs w:val="21"/>
              </w:rPr>
              <w:t>和</w:t>
            </w:r>
            <w:r w:rsidRPr="00993EE7">
              <w:rPr>
                <w:rFonts w:ascii="宋体" w:eastAsia="宋体" w:hAnsi="宋体" w:cs="Times New Roman"/>
                <w:szCs w:val="21"/>
              </w:rPr>
              <w:t>SQL</w:t>
            </w:r>
            <w:r w:rsidRPr="00993EE7">
              <w:rPr>
                <w:rFonts w:ascii="宋体" w:eastAsia="宋体" w:hAnsi="宋体" w:cs="Times New Roman" w:hint="eastAsia"/>
                <w:szCs w:val="21"/>
              </w:rPr>
              <w:t>建立数据库和表</w:t>
            </w:r>
            <w:r>
              <w:rPr>
                <w:rFonts w:ascii="宋体" w:eastAsia="宋体" w:hAnsi="宋体" w:hint="eastAsia"/>
                <w:szCs w:val="21"/>
              </w:rPr>
              <w:t>的操作步骤方法</w:t>
            </w:r>
            <w:r w:rsidRPr="00993EE7">
              <w:rPr>
                <w:rFonts w:ascii="宋体" w:eastAsia="宋体" w:hAnsi="宋体" w:cs="Times New Roman" w:hint="eastAsia"/>
                <w:szCs w:val="21"/>
              </w:rPr>
              <w:t>，</w:t>
            </w:r>
            <w:r>
              <w:rPr>
                <w:rFonts w:ascii="宋体" w:eastAsia="宋体" w:hAnsi="宋体" w:hint="eastAsia"/>
                <w:szCs w:val="21"/>
              </w:rPr>
              <w:t>对数据库的完整性有全面正确的理解</w:t>
            </w:r>
            <w:r w:rsidRPr="00993EE7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984" w:type="dxa"/>
            <w:vAlign w:val="center"/>
          </w:tcPr>
          <w:p w:rsidR="00F70500" w:rsidRPr="00157B39" w:rsidRDefault="00BB1060" w:rsidP="00BB1060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能完成</w:t>
            </w:r>
            <w:r w:rsidRPr="00993EE7">
              <w:rPr>
                <w:rFonts w:ascii="宋体" w:eastAsia="宋体" w:hAnsi="宋体" w:cs="Times New Roman"/>
                <w:szCs w:val="21"/>
              </w:rPr>
              <w:t>SQL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993EE7">
              <w:rPr>
                <w:rFonts w:ascii="宋体" w:eastAsia="宋体" w:hAnsi="宋体" w:cs="Times New Roman"/>
                <w:szCs w:val="21"/>
              </w:rPr>
              <w:t>Server</w:t>
            </w:r>
            <w:r w:rsidRPr="00993EE7">
              <w:rPr>
                <w:rFonts w:ascii="宋体" w:eastAsia="宋体" w:hAnsi="宋体" w:cs="Times New Roman" w:hint="eastAsia"/>
                <w:szCs w:val="21"/>
              </w:rPr>
              <w:t>的启动</w:t>
            </w:r>
            <w:r>
              <w:rPr>
                <w:rFonts w:ascii="宋体" w:eastAsia="宋体" w:hAnsi="宋体" w:hint="eastAsia"/>
                <w:szCs w:val="21"/>
              </w:rPr>
              <w:t>和关闭</w:t>
            </w:r>
            <w:r w:rsidRPr="00993EE7">
              <w:rPr>
                <w:rFonts w:ascii="宋体" w:eastAsia="宋体" w:hAnsi="宋体" w:cs="Times New Roman" w:hint="eastAsia"/>
                <w:szCs w:val="21"/>
              </w:rPr>
              <w:t>，</w:t>
            </w:r>
            <w:r>
              <w:rPr>
                <w:rFonts w:ascii="宋体" w:eastAsia="宋体" w:hAnsi="宋体" w:cs="Times New Roman" w:hint="eastAsia"/>
                <w:szCs w:val="21"/>
              </w:rPr>
              <w:t>能比较熟练的</w:t>
            </w:r>
            <w:r w:rsidRPr="00993EE7">
              <w:rPr>
                <w:rFonts w:ascii="宋体" w:eastAsia="宋体" w:hAnsi="宋体" w:cs="Times New Roman" w:hint="eastAsia"/>
                <w:szCs w:val="21"/>
              </w:rPr>
              <w:t>使用</w:t>
            </w:r>
            <w:r w:rsidRPr="00993EE7">
              <w:rPr>
                <w:rFonts w:ascii="宋体" w:eastAsia="宋体" w:hAnsi="宋体" w:cs="Times New Roman"/>
                <w:szCs w:val="21"/>
              </w:rPr>
              <w:t>SSMS</w:t>
            </w:r>
            <w:r w:rsidRPr="00993EE7">
              <w:rPr>
                <w:rFonts w:ascii="宋体" w:eastAsia="宋体" w:hAnsi="宋体" w:cs="Times New Roman" w:hint="eastAsia"/>
                <w:szCs w:val="21"/>
              </w:rPr>
              <w:t>和</w:t>
            </w:r>
            <w:r w:rsidRPr="00993EE7">
              <w:rPr>
                <w:rFonts w:ascii="宋体" w:eastAsia="宋体" w:hAnsi="宋体" w:cs="Times New Roman"/>
                <w:szCs w:val="21"/>
              </w:rPr>
              <w:t>SQL</w:t>
            </w:r>
            <w:r w:rsidRPr="00993EE7">
              <w:rPr>
                <w:rFonts w:ascii="宋体" w:eastAsia="宋体" w:hAnsi="宋体" w:cs="Times New Roman" w:hint="eastAsia"/>
                <w:szCs w:val="21"/>
              </w:rPr>
              <w:t>建立数据库和表，</w:t>
            </w:r>
            <w:r>
              <w:rPr>
                <w:rFonts w:ascii="宋体" w:eastAsia="宋体" w:hAnsi="宋体" w:hint="eastAsia"/>
                <w:szCs w:val="21"/>
              </w:rPr>
              <w:t>对数据库的完整性有较为全面的理解</w:t>
            </w:r>
            <w:r w:rsidRPr="00993EE7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843" w:type="dxa"/>
            <w:vAlign w:val="center"/>
          </w:tcPr>
          <w:p w:rsidR="00F70500" w:rsidRPr="00157B39" w:rsidRDefault="00BB1060" w:rsidP="00BB1060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能完成</w:t>
            </w:r>
            <w:r w:rsidRPr="00993EE7">
              <w:rPr>
                <w:rFonts w:ascii="宋体" w:eastAsia="宋体" w:hAnsi="宋体" w:cs="Times New Roman"/>
                <w:szCs w:val="21"/>
              </w:rPr>
              <w:t>SQL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993EE7">
              <w:rPr>
                <w:rFonts w:ascii="宋体" w:eastAsia="宋体" w:hAnsi="宋体" w:cs="Times New Roman"/>
                <w:szCs w:val="21"/>
              </w:rPr>
              <w:t>Server</w:t>
            </w:r>
            <w:r w:rsidRPr="00993EE7">
              <w:rPr>
                <w:rFonts w:ascii="宋体" w:eastAsia="宋体" w:hAnsi="宋体" w:cs="Times New Roman" w:hint="eastAsia"/>
                <w:szCs w:val="21"/>
              </w:rPr>
              <w:t>的启动</w:t>
            </w:r>
            <w:r>
              <w:rPr>
                <w:rFonts w:ascii="宋体" w:eastAsia="宋体" w:hAnsi="宋体" w:hint="eastAsia"/>
                <w:szCs w:val="21"/>
              </w:rPr>
              <w:t>和关闭</w:t>
            </w:r>
            <w:r w:rsidRPr="00993EE7">
              <w:rPr>
                <w:rFonts w:ascii="宋体" w:eastAsia="宋体" w:hAnsi="宋体" w:cs="Times New Roman" w:hint="eastAsia"/>
                <w:szCs w:val="21"/>
              </w:rPr>
              <w:t>，</w:t>
            </w:r>
            <w:r>
              <w:rPr>
                <w:rFonts w:ascii="宋体" w:eastAsia="宋体" w:hAnsi="宋体" w:cs="Times New Roman" w:hint="eastAsia"/>
                <w:szCs w:val="21"/>
              </w:rPr>
              <w:t>能顺利</w:t>
            </w:r>
            <w:r w:rsidRPr="00993EE7">
              <w:rPr>
                <w:rFonts w:ascii="宋体" w:eastAsia="宋体" w:hAnsi="宋体" w:cs="Times New Roman" w:hint="eastAsia"/>
                <w:szCs w:val="21"/>
              </w:rPr>
              <w:t>使用</w:t>
            </w:r>
            <w:r w:rsidRPr="00993EE7">
              <w:rPr>
                <w:rFonts w:ascii="宋体" w:eastAsia="宋体" w:hAnsi="宋体" w:cs="Times New Roman"/>
                <w:szCs w:val="21"/>
              </w:rPr>
              <w:t>SSMS</w:t>
            </w:r>
            <w:r w:rsidRPr="00993EE7">
              <w:rPr>
                <w:rFonts w:ascii="宋体" w:eastAsia="宋体" w:hAnsi="宋体" w:cs="Times New Roman" w:hint="eastAsia"/>
                <w:szCs w:val="21"/>
              </w:rPr>
              <w:t>和</w:t>
            </w:r>
            <w:r w:rsidRPr="00993EE7">
              <w:rPr>
                <w:rFonts w:ascii="宋体" w:eastAsia="宋体" w:hAnsi="宋体" w:cs="Times New Roman"/>
                <w:szCs w:val="21"/>
              </w:rPr>
              <w:t>SQL</w:t>
            </w:r>
            <w:r w:rsidRPr="00993EE7">
              <w:rPr>
                <w:rFonts w:ascii="宋体" w:eastAsia="宋体" w:hAnsi="宋体" w:cs="Times New Roman" w:hint="eastAsia"/>
                <w:szCs w:val="21"/>
              </w:rPr>
              <w:t>建立数据库和表，</w:t>
            </w:r>
            <w:r>
              <w:rPr>
                <w:rFonts w:ascii="宋体" w:eastAsia="宋体" w:hAnsi="宋体" w:hint="eastAsia"/>
                <w:szCs w:val="21"/>
              </w:rPr>
              <w:t>对数据库的完整性有一定了解</w:t>
            </w:r>
            <w:r w:rsidRPr="00993EE7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701" w:type="dxa"/>
            <w:vAlign w:val="center"/>
          </w:tcPr>
          <w:p w:rsidR="00F70500" w:rsidRPr="00157B39" w:rsidRDefault="00412FD4" w:rsidP="00412FD4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</w:t>
            </w:r>
            <w:r w:rsidR="00BB1060">
              <w:rPr>
                <w:rFonts w:ascii="宋体" w:eastAsia="宋体" w:hAnsi="宋体" w:hint="eastAsia"/>
                <w:szCs w:val="21"/>
              </w:rPr>
              <w:t>能完成</w:t>
            </w:r>
            <w:r w:rsidR="00BB1060" w:rsidRPr="00993EE7">
              <w:rPr>
                <w:rFonts w:ascii="宋体" w:eastAsia="宋体" w:hAnsi="宋体" w:cs="Times New Roman"/>
                <w:szCs w:val="21"/>
              </w:rPr>
              <w:t>SQL</w:t>
            </w:r>
            <w:r w:rsidR="00BB1060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BB1060" w:rsidRPr="00993EE7">
              <w:rPr>
                <w:rFonts w:ascii="宋体" w:eastAsia="宋体" w:hAnsi="宋体" w:cs="Times New Roman"/>
                <w:szCs w:val="21"/>
              </w:rPr>
              <w:t>Server</w:t>
            </w:r>
            <w:r w:rsidR="00BB1060" w:rsidRPr="00993EE7">
              <w:rPr>
                <w:rFonts w:ascii="宋体" w:eastAsia="宋体" w:hAnsi="宋体" w:cs="Times New Roman" w:hint="eastAsia"/>
                <w:szCs w:val="21"/>
              </w:rPr>
              <w:t>的启动</w:t>
            </w:r>
            <w:r w:rsidR="00BB1060">
              <w:rPr>
                <w:rFonts w:ascii="宋体" w:eastAsia="宋体" w:hAnsi="宋体" w:hint="eastAsia"/>
                <w:szCs w:val="21"/>
              </w:rPr>
              <w:t>和关闭</w:t>
            </w:r>
            <w:r w:rsidR="00BB1060" w:rsidRPr="00993EE7">
              <w:rPr>
                <w:rFonts w:ascii="宋体" w:eastAsia="宋体" w:hAnsi="宋体" w:cs="Times New Roman" w:hint="eastAsia"/>
                <w:szCs w:val="21"/>
              </w:rPr>
              <w:t>，</w:t>
            </w:r>
            <w:r w:rsidR="00BB1060">
              <w:rPr>
                <w:rFonts w:ascii="宋体" w:eastAsia="宋体" w:hAnsi="宋体" w:cs="Times New Roman" w:hint="eastAsia"/>
                <w:szCs w:val="21"/>
              </w:rPr>
              <w:t>能</w:t>
            </w:r>
            <w:r w:rsidR="00BB1060" w:rsidRPr="00993EE7">
              <w:rPr>
                <w:rFonts w:ascii="宋体" w:eastAsia="宋体" w:hAnsi="宋体" w:cs="Times New Roman" w:hint="eastAsia"/>
                <w:szCs w:val="21"/>
              </w:rPr>
              <w:t>使用</w:t>
            </w:r>
            <w:r w:rsidR="00BB1060" w:rsidRPr="00993EE7">
              <w:rPr>
                <w:rFonts w:ascii="宋体" w:eastAsia="宋体" w:hAnsi="宋体" w:cs="Times New Roman"/>
                <w:szCs w:val="21"/>
              </w:rPr>
              <w:t>SSMS</w:t>
            </w:r>
            <w:r w:rsidR="00BB1060" w:rsidRPr="00993EE7">
              <w:rPr>
                <w:rFonts w:ascii="宋体" w:eastAsia="宋体" w:hAnsi="宋体" w:cs="Times New Roman" w:hint="eastAsia"/>
                <w:szCs w:val="21"/>
              </w:rPr>
              <w:t>和</w:t>
            </w:r>
            <w:r w:rsidR="00BB1060" w:rsidRPr="00993EE7">
              <w:rPr>
                <w:rFonts w:ascii="宋体" w:eastAsia="宋体" w:hAnsi="宋体" w:cs="Times New Roman"/>
                <w:szCs w:val="21"/>
              </w:rPr>
              <w:t>SQL</w:t>
            </w:r>
            <w:r>
              <w:rPr>
                <w:rFonts w:ascii="宋体" w:eastAsia="宋体" w:hAnsi="宋体" w:cs="Times New Roman" w:hint="eastAsia"/>
                <w:szCs w:val="21"/>
              </w:rPr>
              <w:t>完成</w:t>
            </w:r>
            <w:r w:rsidR="00BB1060" w:rsidRPr="00993EE7">
              <w:rPr>
                <w:rFonts w:ascii="宋体" w:eastAsia="宋体" w:hAnsi="宋体" w:cs="Times New Roman" w:hint="eastAsia"/>
                <w:szCs w:val="21"/>
              </w:rPr>
              <w:t>建立数据库和表</w:t>
            </w:r>
            <w:r>
              <w:rPr>
                <w:rFonts w:ascii="宋体" w:eastAsia="宋体" w:hAnsi="宋体" w:cs="Times New Roman" w:hint="eastAsia"/>
                <w:szCs w:val="21"/>
              </w:rPr>
              <w:t>的部分操作</w:t>
            </w:r>
            <w:r w:rsidR="00BB1060" w:rsidRPr="00993EE7">
              <w:rPr>
                <w:rFonts w:ascii="宋体" w:eastAsia="宋体" w:hAnsi="宋体" w:cs="Times New Roman" w:hint="eastAsia"/>
                <w:szCs w:val="21"/>
              </w:rPr>
              <w:t>，</w:t>
            </w:r>
            <w:r>
              <w:rPr>
                <w:rFonts w:ascii="宋体" w:eastAsia="宋体" w:hAnsi="宋体" w:hint="eastAsia"/>
                <w:szCs w:val="21"/>
              </w:rPr>
              <w:t>对数据库的完整性认识模糊不清</w:t>
            </w:r>
            <w:r w:rsidR="00BB1060" w:rsidRPr="00993EE7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843" w:type="dxa"/>
            <w:vAlign w:val="center"/>
          </w:tcPr>
          <w:p w:rsidR="00F70500" w:rsidRPr="00157B39" w:rsidRDefault="00412FD4" w:rsidP="00412FD4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不能完成</w:t>
            </w:r>
            <w:r w:rsidRPr="00993EE7">
              <w:rPr>
                <w:rFonts w:ascii="宋体" w:eastAsia="宋体" w:hAnsi="宋体" w:cs="Times New Roman"/>
                <w:szCs w:val="21"/>
              </w:rPr>
              <w:t>SQL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993EE7">
              <w:rPr>
                <w:rFonts w:ascii="宋体" w:eastAsia="宋体" w:hAnsi="宋体" w:cs="Times New Roman"/>
                <w:szCs w:val="21"/>
              </w:rPr>
              <w:t>Server</w:t>
            </w:r>
            <w:r w:rsidRPr="00993EE7">
              <w:rPr>
                <w:rFonts w:ascii="宋体" w:eastAsia="宋体" w:hAnsi="宋体" w:cs="Times New Roman" w:hint="eastAsia"/>
                <w:szCs w:val="21"/>
              </w:rPr>
              <w:t>的启动</w:t>
            </w:r>
            <w:r>
              <w:rPr>
                <w:rFonts w:ascii="宋体" w:eastAsia="宋体" w:hAnsi="宋体" w:hint="eastAsia"/>
                <w:szCs w:val="21"/>
              </w:rPr>
              <w:t>和关闭</w:t>
            </w:r>
            <w:r w:rsidRPr="00993EE7">
              <w:rPr>
                <w:rFonts w:ascii="宋体" w:eastAsia="宋体" w:hAnsi="宋体" w:cs="Times New Roman" w:hint="eastAsia"/>
                <w:szCs w:val="21"/>
              </w:rPr>
              <w:t>，</w:t>
            </w:r>
            <w:r>
              <w:rPr>
                <w:rFonts w:ascii="宋体" w:eastAsia="宋体" w:hAnsi="宋体" w:cs="Times New Roman" w:hint="eastAsia"/>
                <w:szCs w:val="21"/>
              </w:rPr>
              <w:t>不能</w:t>
            </w:r>
            <w:r w:rsidRPr="00993EE7">
              <w:rPr>
                <w:rFonts w:ascii="宋体" w:eastAsia="宋体" w:hAnsi="宋体" w:cs="Times New Roman" w:hint="eastAsia"/>
                <w:szCs w:val="21"/>
              </w:rPr>
              <w:t>使用</w:t>
            </w:r>
            <w:r w:rsidRPr="00993EE7">
              <w:rPr>
                <w:rFonts w:ascii="宋体" w:eastAsia="宋体" w:hAnsi="宋体" w:cs="Times New Roman"/>
                <w:szCs w:val="21"/>
              </w:rPr>
              <w:t>SSMS</w:t>
            </w:r>
            <w:r w:rsidRPr="00993EE7">
              <w:rPr>
                <w:rFonts w:ascii="宋体" w:eastAsia="宋体" w:hAnsi="宋体" w:cs="Times New Roman" w:hint="eastAsia"/>
                <w:szCs w:val="21"/>
              </w:rPr>
              <w:t>和</w:t>
            </w:r>
            <w:r w:rsidRPr="00993EE7">
              <w:rPr>
                <w:rFonts w:ascii="宋体" w:eastAsia="宋体" w:hAnsi="宋体" w:cs="Times New Roman"/>
                <w:szCs w:val="21"/>
              </w:rPr>
              <w:t>SQL</w:t>
            </w:r>
            <w:r>
              <w:rPr>
                <w:rFonts w:ascii="宋体" w:eastAsia="宋体" w:hAnsi="宋体" w:cs="Times New Roman" w:hint="eastAsia"/>
                <w:szCs w:val="21"/>
              </w:rPr>
              <w:t>完成</w:t>
            </w:r>
            <w:r w:rsidRPr="00993EE7">
              <w:rPr>
                <w:rFonts w:ascii="宋体" w:eastAsia="宋体" w:hAnsi="宋体" w:cs="Times New Roman" w:hint="eastAsia"/>
                <w:szCs w:val="21"/>
              </w:rPr>
              <w:t>建立数据库和表</w:t>
            </w:r>
            <w:r>
              <w:rPr>
                <w:rFonts w:ascii="宋体" w:eastAsia="宋体" w:hAnsi="宋体" w:cs="Times New Roman" w:hint="eastAsia"/>
                <w:szCs w:val="21"/>
              </w:rPr>
              <w:t>的操作</w:t>
            </w:r>
            <w:r w:rsidRPr="00993EE7">
              <w:rPr>
                <w:rFonts w:ascii="宋体" w:eastAsia="宋体" w:hAnsi="宋体" w:cs="Times New Roman" w:hint="eastAsia"/>
                <w:szCs w:val="21"/>
              </w:rPr>
              <w:t>，</w:t>
            </w:r>
            <w:r>
              <w:rPr>
                <w:rFonts w:ascii="宋体" w:eastAsia="宋体" w:hAnsi="宋体" w:hint="eastAsia"/>
                <w:szCs w:val="21"/>
              </w:rPr>
              <w:t>不了解数据库的完整性含义</w:t>
            </w:r>
            <w:r w:rsidRPr="00993EE7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</w:tr>
      <w:tr w:rsidR="00F70500" w:rsidRPr="00157B39" w:rsidTr="00993EE7">
        <w:trPr>
          <w:trHeight w:val="306"/>
        </w:trPr>
        <w:tc>
          <w:tcPr>
            <w:tcW w:w="993" w:type="dxa"/>
            <w:vAlign w:val="center"/>
          </w:tcPr>
          <w:p w:rsidR="00C26F4D" w:rsidRDefault="00C26F4D" w:rsidP="00AC4F13">
            <w:pPr>
              <w:spacing w:beforeLines="50" w:afterLines="50"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157B39">
              <w:rPr>
                <w:rFonts w:ascii="宋体" w:eastAsia="宋体" w:hAnsi="宋体" w:hint="eastAsia"/>
                <w:szCs w:val="21"/>
              </w:rPr>
              <w:t>实验</w:t>
            </w:r>
            <w:r>
              <w:rPr>
                <w:rFonts w:ascii="宋体" w:eastAsia="宋体" w:hAnsi="宋体" w:hint="eastAsia"/>
                <w:szCs w:val="21"/>
              </w:rPr>
              <w:t>项目三</w:t>
            </w:r>
          </w:p>
          <w:p w:rsidR="00F70500" w:rsidRPr="00157B39" w:rsidRDefault="00C26F4D" w:rsidP="00AC4F13">
            <w:pPr>
              <w:spacing w:beforeLines="50" w:afterLines="50" w:line="312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（课程目标 2）</w:t>
            </w:r>
          </w:p>
        </w:tc>
        <w:tc>
          <w:tcPr>
            <w:tcW w:w="1985" w:type="dxa"/>
            <w:vAlign w:val="center"/>
          </w:tcPr>
          <w:p w:rsidR="00F70500" w:rsidRPr="00157B39" w:rsidRDefault="0004749E" w:rsidP="0004749E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熟练掌握</w:t>
            </w:r>
            <w:r w:rsidRPr="0004749E">
              <w:rPr>
                <w:rFonts w:ascii="宋体" w:eastAsia="宋体" w:hAnsi="宋体" w:cs="Times New Roman"/>
                <w:szCs w:val="21"/>
              </w:rPr>
              <w:t>SQL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04749E">
              <w:rPr>
                <w:rFonts w:ascii="宋体" w:eastAsia="宋体" w:hAnsi="宋体" w:cs="Times New Roman"/>
                <w:szCs w:val="21"/>
              </w:rPr>
              <w:t>Server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查询编辑器的启动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查询记录</w:t>
            </w:r>
            <w:r>
              <w:rPr>
                <w:rFonts w:ascii="宋体" w:eastAsia="宋体" w:hAnsi="宋体" w:hint="eastAsia"/>
                <w:szCs w:val="21"/>
              </w:rPr>
              <w:t>的方法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。</w:t>
            </w:r>
            <w:r>
              <w:rPr>
                <w:rFonts w:ascii="宋体" w:eastAsia="宋体" w:hAnsi="宋体" w:hint="eastAsia"/>
                <w:szCs w:val="21"/>
              </w:rPr>
              <w:t>熟练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掌握</w:t>
            </w:r>
            <w:r w:rsidRPr="0004749E">
              <w:rPr>
                <w:rFonts w:ascii="宋体" w:eastAsia="宋体" w:hAnsi="宋体" w:cs="Times New Roman"/>
                <w:szCs w:val="21"/>
              </w:rPr>
              <w:t>SELECT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语句的基本语法和查询条件表示方法。</w:t>
            </w:r>
            <w:r>
              <w:rPr>
                <w:rFonts w:ascii="宋体" w:eastAsia="宋体" w:hAnsi="宋体" w:hint="eastAsia"/>
                <w:szCs w:val="21"/>
              </w:rPr>
              <w:t>熟练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掌握</w:t>
            </w:r>
            <w:r w:rsidRPr="0004749E">
              <w:rPr>
                <w:rFonts w:ascii="宋体" w:eastAsia="宋体" w:hAnsi="宋体" w:cs="Times New Roman"/>
                <w:szCs w:val="21"/>
              </w:rPr>
              <w:t>GROUPBY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和</w:t>
            </w:r>
            <w:r w:rsidRPr="0004749E">
              <w:rPr>
                <w:rFonts w:ascii="宋体" w:eastAsia="宋体" w:hAnsi="宋体" w:cs="Times New Roman"/>
                <w:szCs w:val="21"/>
              </w:rPr>
              <w:t>ORDERBY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子句的作用和使用方法。</w:t>
            </w:r>
            <w:r>
              <w:rPr>
                <w:rFonts w:ascii="宋体" w:eastAsia="宋体" w:hAnsi="宋体" w:hint="eastAsia"/>
                <w:szCs w:val="21"/>
              </w:rPr>
              <w:t>熟练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掌握连接查询和子查询的使用方法。</w:t>
            </w:r>
            <w:r>
              <w:rPr>
                <w:rFonts w:ascii="宋体" w:eastAsia="宋体" w:hAnsi="宋体" w:hint="eastAsia"/>
                <w:szCs w:val="21"/>
              </w:rPr>
              <w:t>准确清晰的了解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更新操作时约束条件</w:t>
            </w:r>
            <w:r>
              <w:rPr>
                <w:rFonts w:ascii="宋体" w:eastAsia="宋体" w:hAnsi="宋体" w:hint="eastAsia"/>
                <w:szCs w:val="21"/>
              </w:rPr>
              <w:t>的作用和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数据一致性问题。</w:t>
            </w:r>
          </w:p>
        </w:tc>
        <w:tc>
          <w:tcPr>
            <w:tcW w:w="1984" w:type="dxa"/>
            <w:vAlign w:val="center"/>
          </w:tcPr>
          <w:p w:rsidR="00F70500" w:rsidRPr="00157B39" w:rsidRDefault="0030040E" w:rsidP="0030040E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</w:t>
            </w:r>
            <w:r w:rsidRPr="0004749E">
              <w:rPr>
                <w:rFonts w:ascii="宋体" w:eastAsia="宋体" w:hAnsi="宋体" w:cs="Times New Roman"/>
                <w:szCs w:val="21"/>
              </w:rPr>
              <w:t>SQL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04749E">
              <w:rPr>
                <w:rFonts w:ascii="宋体" w:eastAsia="宋体" w:hAnsi="宋体" w:cs="Times New Roman"/>
                <w:szCs w:val="21"/>
              </w:rPr>
              <w:t>Server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查询编辑器的启动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查询记录</w:t>
            </w:r>
            <w:r>
              <w:rPr>
                <w:rFonts w:ascii="宋体" w:eastAsia="宋体" w:hAnsi="宋体" w:hint="eastAsia"/>
                <w:szCs w:val="21"/>
              </w:rPr>
              <w:t>的方法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。掌握</w:t>
            </w:r>
            <w:r w:rsidRPr="0004749E">
              <w:rPr>
                <w:rFonts w:ascii="宋体" w:eastAsia="宋体" w:hAnsi="宋体" w:cs="Times New Roman"/>
                <w:szCs w:val="21"/>
              </w:rPr>
              <w:t>SELECT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语句的基本语法和查询条件表示方法。掌握</w:t>
            </w:r>
            <w:r w:rsidRPr="0004749E">
              <w:rPr>
                <w:rFonts w:ascii="宋体" w:eastAsia="宋体" w:hAnsi="宋体" w:cs="Times New Roman"/>
                <w:szCs w:val="21"/>
              </w:rPr>
              <w:t>GROUPBY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和</w:t>
            </w:r>
            <w:r w:rsidRPr="0004749E">
              <w:rPr>
                <w:rFonts w:ascii="宋体" w:eastAsia="宋体" w:hAnsi="宋体" w:cs="Times New Roman"/>
                <w:szCs w:val="21"/>
              </w:rPr>
              <w:t>ORDERBY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子句的作用和使用方法。掌握连接查询和子查询的使用方法。</w:t>
            </w:r>
            <w:r>
              <w:rPr>
                <w:rFonts w:ascii="宋体" w:eastAsia="宋体" w:hAnsi="宋体" w:hint="eastAsia"/>
                <w:szCs w:val="21"/>
              </w:rPr>
              <w:t>了解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更新操作时约束条件</w:t>
            </w:r>
            <w:r>
              <w:rPr>
                <w:rFonts w:ascii="宋体" w:eastAsia="宋体" w:hAnsi="宋体" w:hint="eastAsia"/>
                <w:szCs w:val="21"/>
              </w:rPr>
              <w:t>的作用和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数据一致性问题。</w:t>
            </w:r>
          </w:p>
        </w:tc>
        <w:tc>
          <w:tcPr>
            <w:tcW w:w="1843" w:type="dxa"/>
            <w:vAlign w:val="center"/>
          </w:tcPr>
          <w:p w:rsidR="00F70500" w:rsidRPr="00157B39" w:rsidRDefault="0030040E" w:rsidP="0030040E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基本掌握</w:t>
            </w:r>
            <w:r w:rsidRPr="0004749E">
              <w:rPr>
                <w:rFonts w:ascii="宋体" w:eastAsia="宋体" w:hAnsi="宋体" w:cs="Times New Roman"/>
                <w:szCs w:val="21"/>
              </w:rPr>
              <w:t>SQL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04749E">
              <w:rPr>
                <w:rFonts w:ascii="宋体" w:eastAsia="宋体" w:hAnsi="宋体" w:cs="Times New Roman"/>
                <w:szCs w:val="21"/>
              </w:rPr>
              <w:t>Server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查询编辑器的启动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查询记录</w:t>
            </w:r>
            <w:r>
              <w:rPr>
                <w:rFonts w:ascii="宋体" w:eastAsia="宋体" w:hAnsi="宋体" w:hint="eastAsia"/>
                <w:szCs w:val="21"/>
              </w:rPr>
              <w:t>的方法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。</w:t>
            </w:r>
            <w:r>
              <w:rPr>
                <w:rFonts w:ascii="宋体" w:eastAsia="宋体" w:hAnsi="宋体" w:cs="Times New Roman" w:hint="eastAsia"/>
                <w:szCs w:val="21"/>
              </w:rPr>
              <w:t>基本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掌握</w:t>
            </w:r>
            <w:r w:rsidRPr="0004749E">
              <w:rPr>
                <w:rFonts w:ascii="宋体" w:eastAsia="宋体" w:hAnsi="宋体" w:cs="Times New Roman"/>
                <w:szCs w:val="21"/>
              </w:rPr>
              <w:t>SELECT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语句的基本语法和查询条件表示方法。</w:t>
            </w:r>
            <w:r>
              <w:rPr>
                <w:rFonts w:ascii="宋体" w:eastAsia="宋体" w:hAnsi="宋体" w:cs="Times New Roman" w:hint="eastAsia"/>
                <w:szCs w:val="21"/>
              </w:rPr>
              <w:t>基本了解</w:t>
            </w:r>
            <w:r w:rsidRPr="0004749E">
              <w:rPr>
                <w:rFonts w:ascii="宋体" w:eastAsia="宋体" w:hAnsi="宋体" w:cs="Times New Roman"/>
                <w:szCs w:val="21"/>
              </w:rPr>
              <w:t>GROUPBY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和</w:t>
            </w:r>
            <w:r w:rsidRPr="0004749E">
              <w:rPr>
                <w:rFonts w:ascii="宋体" w:eastAsia="宋体" w:hAnsi="宋体" w:cs="Times New Roman"/>
                <w:szCs w:val="21"/>
              </w:rPr>
              <w:t>ORDERBY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子句的作用和使用方法。</w:t>
            </w:r>
            <w:r>
              <w:rPr>
                <w:rFonts w:ascii="宋体" w:eastAsia="宋体" w:hAnsi="宋体" w:cs="Times New Roman" w:hint="eastAsia"/>
                <w:szCs w:val="21"/>
              </w:rPr>
              <w:t>对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连接查询和子查询的使用方法</w:t>
            </w:r>
            <w:r>
              <w:rPr>
                <w:rFonts w:ascii="宋体" w:eastAsia="宋体" w:hAnsi="宋体" w:cs="Times New Roman" w:hint="eastAsia"/>
                <w:szCs w:val="21"/>
              </w:rPr>
              <w:t>运用不熟练、易出错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。</w:t>
            </w:r>
            <w:r>
              <w:rPr>
                <w:rFonts w:ascii="宋体" w:eastAsia="宋体" w:hAnsi="宋体" w:hint="eastAsia"/>
                <w:szCs w:val="21"/>
              </w:rPr>
              <w:t>对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更新操作时约束条件</w:t>
            </w:r>
            <w:r>
              <w:rPr>
                <w:rFonts w:ascii="宋体" w:eastAsia="宋体" w:hAnsi="宋体" w:hint="eastAsia"/>
                <w:szCs w:val="21"/>
              </w:rPr>
              <w:t>的作用和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数据一致性问题</w:t>
            </w:r>
            <w:r>
              <w:rPr>
                <w:rFonts w:ascii="宋体" w:eastAsia="宋体" w:hAnsi="宋体" w:cs="Times New Roman" w:hint="eastAsia"/>
                <w:szCs w:val="21"/>
              </w:rPr>
              <w:t>有一定认识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701" w:type="dxa"/>
            <w:vAlign w:val="center"/>
          </w:tcPr>
          <w:p w:rsidR="00F70500" w:rsidRPr="00157B39" w:rsidRDefault="0030040E" w:rsidP="0030040E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对</w:t>
            </w:r>
            <w:r w:rsidRPr="0004749E">
              <w:rPr>
                <w:rFonts w:ascii="宋体" w:eastAsia="宋体" w:hAnsi="宋体" w:cs="Times New Roman"/>
                <w:szCs w:val="21"/>
              </w:rPr>
              <w:t>SQL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04749E">
              <w:rPr>
                <w:rFonts w:ascii="宋体" w:eastAsia="宋体" w:hAnsi="宋体" w:cs="Times New Roman"/>
                <w:szCs w:val="21"/>
              </w:rPr>
              <w:t>Server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查询编辑器的启动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查询记录</w:t>
            </w:r>
            <w:r>
              <w:rPr>
                <w:rFonts w:ascii="宋体" w:eastAsia="宋体" w:hAnsi="宋体" w:hint="eastAsia"/>
                <w:szCs w:val="21"/>
              </w:rPr>
              <w:t>的方法有基本了解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。</w:t>
            </w:r>
            <w:r>
              <w:rPr>
                <w:rFonts w:ascii="宋体" w:eastAsia="宋体" w:hAnsi="宋体" w:cs="Times New Roman" w:hint="eastAsia"/>
                <w:szCs w:val="21"/>
              </w:rPr>
              <w:t>对</w:t>
            </w:r>
            <w:r w:rsidRPr="0004749E">
              <w:rPr>
                <w:rFonts w:ascii="宋体" w:eastAsia="宋体" w:hAnsi="宋体" w:cs="Times New Roman"/>
                <w:szCs w:val="21"/>
              </w:rPr>
              <w:t>SELECT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语句的基本语法和查询条件表示方法</w:t>
            </w:r>
            <w:r>
              <w:rPr>
                <w:rFonts w:ascii="宋体" w:eastAsia="宋体" w:hAnsi="宋体" w:cs="Times New Roman" w:hint="eastAsia"/>
                <w:szCs w:val="21"/>
              </w:rPr>
              <w:t>有</w:t>
            </w:r>
            <w:r>
              <w:rPr>
                <w:rFonts w:ascii="宋体" w:eastAsia="宋体" w:hAnsi="宋体" w:hint="eastAsia"/>
                <w:szCs w:val="21"/>
              </w:rPr>
              <w:t>基本</w:t>
            </w:r>
            <w:r>
              <w:rPr>
                <w:rFonts w:ascii="宋体" w:eastAsia="宋体" w:hAnsi="宋体" w:cs="Times New Roman" w:hint="eastAsia"/>
                <w:szCs w:val="21"/>
              </w:rPr>
              <w:t>了解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。</w:t>
            </w:r>
            <w:r>
              <w:rPr>
                <w:rFonts w:ascii="宋体" w:eastAsia="宋体" w:hAnsi="宋体" w:cs="Times New Roman" w:hint="eastAsia"/>
                <w:szCs w:val="21"/>
              </w:rPr>
              <w:t>对</w:t>
            </w:r>
            <w:r w:rsidRPr="0004749E">
              <w:rPr>
                <w:rFonts w:ascii="宋体" w:eastAsia="宋体" w:hAnsi="宋体" w:cs="Times New Roman"/>
                <w:szCs w:val="21"/>
              </w:rPr>
              <w:t>GROUPBY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和</w:t>
            </w:r>
            <w:r w:rsidRPr="0004749E">
              <w:rPr>
                <w:rFonts w:ascii="宋体" w:eastAsia="宋体" w:hAnsi="宋体" w:cs="Times New Roman"/>
                <w:szCs w:val="21"/>
              </w:rPr>
              <w:t>ORDERBY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子句的作用和使用方法</w:t>
            </w:r>
            <w:r>
              <w:rPr>
                <w:rFonts w:ascii="宋体" w:eastAsia="宋体" w:hAnsi="宋体" w:cs="Times New Roman" w:hint="eastAsia"/>
                <w:szCs w:val="21"/>
              </w:rPr>
              <w:t>有</w:t>
            </w:r>
            <w:r>
              <w:rPr>
                <w:rFonts w:ascii="宋体" w:eastAsia="宋体" w:hAnsi="宋体" w:hint="eastAsia"/>
                <w:szCs w:val="21"/>
              </w:rPr>
              <w:t>基本</w:t>
            </w:r>
            <w:r>
              <w:rPr>
                <w:rFonts w:ascii="宋体" w:eastAsia="宋体" w:hAnsi="宋体" w:cs="Times New Roman" w:hint="eastAsia"/>
                <w:szCs w:val="21"/>
              </w:rPr>
              <w:t>了解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。</w:t>
            </w:r>
            <w:r>
              <w:rPr>
                <w:rFonts w:ascii="宋体" w:eastAsia="宋体" w:hAnsi="宋体" w:cs="Times New Roman" w:hint="eastAsia"/>
                <w:szCs w:val="21"/>
              </w:rPr>
              <w:t>对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连接查询和子查询的使用方法</w:t>
            </w:r>
            <w:r>
              <w:rPr>
                <w:rFonts w:ascii="宋体" w:eastAsia="宋体" w:hAnsi="宋体" w:cs="Times New Roman" w:hint="eastAsia"/>
                <w:szCs w:val="21"/>
              </w:rPr>
              <w:t>基本不会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。</w:t>
            </w:r>
            <w:r>
              <w:rPr>
                <w:rFonts w:ascii="宋体" w:eastAsia="宋体" w:hAnsi="宋体" w:hint="eastAsia"/>
                <w:szCs w:val="21"/>
              </w:rPr>
              <w:t>对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更新操作时约束条件</w:t>
            </w:r>
            <w:r>
              <w:rPr>
                <w:rFonts w:ascii="宋体" w:eastAsia="宋体" w:hAnsi="宋体" w:hint="eastAsia"/>
                <w:szCs w:val="21"/>
              </w:rPr>
              <w:t>的作用和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数据一致性问题</w:t>
            </w:r>
            <w:r>
              <w:rPr>
                <w:rFonts w:ascii="宋体" w:eastAsia="宋体" w:hAnsi="宋体" w:cs="Times New Roman" w:hint="eastAsia"/>
                <w:szCs w:val="21"/>
              </w:rPr>
              <w:t>认识模糊不清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843" w:type="dxa"/>
            <w:vAlign w:val="center"/>
          </w:tcPr>
          <w:p w:rsidR="00F70500" w:rsidRPr="00157B39" w:rsidRDefault="0030040E" w:rsidP="0030040E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对</w:t>
            </w:r>
            <w:r w:rsidRPr="0004749E">
              <w:rPr>
                <w:rFonts w:ascii="宋体" w:eastAsia="宋体" w:hAnsi="宋体" w:cs="Times New Roman"/>
                <w:szCs w:val="21"/>
              </w:rPr>
              <w:t>SQL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04749E">
              <w:rPr>
                <w:rFonts w:ascii="宋体" w:eastAsia="宋体" w:hAnsi="宋体" w:cs="Times New Roman"/>
                <w:szCs w:val="21"/>
              </w:rPr>
              <w:t>Server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查询编辑器的启动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查询记录</w:t>
            </w:r>
            <w:r>
              <w:rPr>
                <w:rFonts w:ascii="宋体" w:eastAsia="宋体" w:hAnsi="宋体" w:hint="eastAsia"/>
                <w:szCs w:val="21"/>
              </w:rPr>
              <w:t>的方法不会不懂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。</w:t>
            </w:r>
            <w:r>
              <w:rPr>
                <w:rFonts w:ascii="宋体" w:eastAsia="宋体" w:hAnsi="宋体" w:cs="Times New Roman" w:hint="eastAsia"/>
                <w:szCs w:val="21"/>
              </w:rPr>
              <w:t>对</w:t>
            </w:r>
            <w:r w:rsidRPr="0004749E">
              <w:rPr>
                <w:rFonts w:ascii="宋体" w:eastAsia="宋体" w:hAnsi="宋体" w:cs="Times New Roman"/>
                <w:szCs w:val="21"/>
              </w:rPr>
              <w:t>SELECT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语句的基本语法和查询条件表示方法</w:t>
            </w:r>
            <w:r>
              <w:rPr>
                <w:rFonts w:ascii="宋体" w:eastAsia="宋体" w:hAnsi="宋体" w:cs="Times New Roman" w:hint="eastAsia"/>
                <w:szCs w:val="21"/>
              </w:rPr>
              <w:t>不会不懂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。</w:t>
            </w:r>
            <w:r>
              <w:rPr>
                <w:rFonts w:ascii="宋体" w:eastAsia="宋体" w:hAnsi="宋体" w:cs="Times New Roman" w:hint="eastAsia"/>
                <w:szCs w:val="21"/>
              </w:rPr>
              <w:t>对</w:t>
            </w:r>
            <w:r w:rsidRPr="0004749E">
              <w:rPr>
                <w:rFonts w:ascii="宋体" w:eastAsia="宋体" w:hAnsi="宋体" w:cs="Times New Roman"/>
                <w:szCs w:val="21"/>
              </w:rPr>
              <w:t>GROUPBY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和</w:t>
            </w:r>
            <w:r w:rsidRPr="0004749E">
              <w:rPr>
                <w:rFonts w:ascii="宋体" w:eastAsia="宋体" w:hAnsi="宋体" w:cs="Times New Roman"/>
                <w:szCs w:val="21"/>
              </w:rPr>
              <w:t>ORDERBY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子句的作用和使用方法</w:t>
            </w:r>
            <w:r>
              <w:rPr>
                <w:rFonts w:ascii="宋体" w:eastAsia="宋体" w:hAnsi="宋体" w:cs="Times New Roman" w:hint="eastAsia"/>
                <w:szCs w:val="21"/>
              </w:rPr>
              <w:t>不会不懂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。</w:t>
            </w:r>
            <w:r>
              <w:rPr>
                <w:rFonts w:ascii="宋体" w:eastAsia="宋体" w:hAnsi="宋体" w:cs="Times New Roman" w:hint="eastAsia"/>
                <w:szCs w:val="21"/>
              </w:rPr>
              <w:t>对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连接查询和子查询的使用方法</w:t>
            </w:r>
            <w:r>
              <w:rPr>
                <w:rFonts w:ascii="宋体" w:eastAsia="宋体" w:hAnsi="宋体" w:cs="Times New Roman" w:hint="eastAsia"/>
                <w:szCs w:val="21"/>
              </w:rPr>
              <w:t>完全不会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。</w:t>
            </w:r>
            <w:r>
              <w:rPr>
                <w:rFonts w:ascii="宋体" w:eastAsia="宋体" w:hAnsi="宋体" w:hint="eastAsia"/>
                <w:szCs w:val="21"/>
              </w:rPr>
              <w:t>对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更新操作时约束条件</w:t>
            </w:r>
            <w:r>
              <w:rPr>
                <w:rFonts w:ascii="宋体" w:eastAsia="宋体" w:hAnsi="宋体" w:hint="eastAsia"/>
                <w:szCs w:val="21"/>
              </w:rPr>
              <w:t>的作用和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数据一致性问题</w:t>
            </w:r>
            <w:r>
              <w:rPr>
                <w:rFonts w:ascii="宋体" w:eastAsia="宋体" w:hAnsi="宋体" w:cs="Times New Roman" w:hint="eastAsia"/>
                <w:szCs w:val="21"/>
              </w:rPr>
              <w:t>全无概念</w:t>
            </w:r>
            <w:r w:rsidRPr="0004749E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</w:tr>
      <w:tr w:rsidR="00F70500" w:rsidRPr="00157B39" w:rsidTr="00993EE7">
        <w:trPr>
          <w:trHeight w:val="335"/>
        </w:trPr>
        <w:tc>
          <w:tcPr>
            <w:tcW w:w="993" w:type="dxa"/>
            <w:vAlign w:val="center"/>
          </w:tcPr>
          <w:p w:rsidR="00C26F4D" w:rsidRDefault="00C26F4D" w:rsidP="00AC4F13">
            <w:pPr>
              <w:spacing w:beforeLines="50" w:afterLines="50"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157B39">
              <w:rPr>
                <w:rFonts w:ascii="宋体" w:eastAsia="宋体" w:hAnsi="宋体" w:hint="eastAsia"/>
                <w:szCs w:val="21"/>
              </w:rPr>
              <w:t>实验</w:t>
            </w:r>
            <w:r>
              <w:rPr>
                <w:rFonts w:ascii="宋体" w:eastAsia="宋体" w:hAnsi="宋体" w:hint="eastAsia"/>
                <w:szCs w:val="21"/>
              </w:rPr>
              <w:t>项目四</w:t>
            </w:r>
          </w:p>
          <w:p w:rsidR="00F70500" w:rsidRPr="00157B39" w:rsidRDefault="00C26F4D" w:rsidP="00AC4F13">
            <w:pPr>
              <w:spacing w:beforeLines="50" w:afterLines="50" w:line="312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（课程目标 2）</w:t>
            </w:r>
          </w:p>
        </w:tc>
        <w:tc>
          <w:tcPr>
            <w:tcW w:w="1985" w:type="dxa"/>
            <w:vAlign w:val="center"/>
          </w:tcPr>
          <w:p w:rsidR="00F70500" w:rsidRPr="00157B39" w:rsidRDefault="00D95D25" w:rsidP="00D95D25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正确理解</w:t>
            </w:r>
            <w:r w:rsidR="00D25E55" w:rsidRPr="00D25E55">
              <w:rPr>
                <w:rFonts w:ascii="宋体" w:eastAsia="宋体" w:hAnsi="宋体" w:cs="Times New Roman" w:hint="eastAsia"/>
                <w:szCs w:val="21"/>
              </w:rPr>
              <w:t>视图的</w:t>
            </w:r>
            <w:r>
              <w:rPr>
                <w:rFonts w:ascii="宋体" w:eastAsia="宋体" w:hAnsi="宋体" w:hint="eastAsia"/>
                <w:szCs w:val="21"/>
              </w:rPr>
              <w:t>概念和</w:t>
            </w:r>
            <w:r w:rsidR="00D25E55" w:rsidRPr="00D25E55">
              <w:rPr>
                <w:rFonts w:ascii="宋体" w:eastAsia="宋体" w:hAnsi="宋体" w:cs="Times New Roman" w:hint="eastAsia"/>
                <w:szCs w:val="21"/>
              </w:rPr>
              <w:t>作用。熟练</w:t>
            </w:r>
            <w:r w:rsidR="0014089F">
              <w:rPr>
                <w:rFonts w:ascii="宋体" w:eastAsia="宋体" w:hAnsi="宋体" w:hint="eastAsia"/>
                <w:szCs w:val="21"/>
              </w:rPr>
              <w:t>完成</w:t>
            </w:r>
            <w:r>
              <w:rPr>
                <w:rFonts w:ascii="宋体" w:eastAsia="宋体" w:hAnsi="宋体" w:hint="eastAsia"/>
                <w:szCs w:val="21"/>
              </w:rPr>
              <w:t>运用</w:t>
            </w:r>
            <w:r w:rsidR="00D25E55" w:rsidRPr="00D25E55">
              <w:rPr>
                <w:rFonts w:ascii="宋体" w:eastAsia="宋体" w:hAnsi="宋体" w:cs="Times New Roman"/>
                <w:szCs w:val="21"/>
              </w:rPr>
              <w:t>SQL</w:t>
            </w:r>
            <w:r>
              <w:rPr>
                <w:rFonts w:ascii="宋体" w:eastAsia="宋体" w:hAnsi="宋体" w:hint="eastAsia"/>
                <w:szCs w:val="21"/>
              </w:rPr>
              <w:t>语句完成</w:t>
            </w:r>
            <w:r w:rsidR="00D25E55" w:rsidRPr="00D25E55">
              <w:rPr>
                <w:rFonts w:ascii="宋体" w:eastAsia="宋体" w:hAnsi="宋体" w:cs="Times New Roman" w:hint="eastAsia"/>
                <w:szCs w:val="21"/>
              </w:rPr>
              <w:t>创建视图，对视图查询和修改等基本操作。</w:t>
            </w:r>
          </w:p>
        </w:tc>
        <w:tc>
          <w:tcPr>
            <w:tcW w:w="1984" w:type="dxa"/>
            <w:vAlign w:val="center"/>
          </w:tcPr>
          <w:p w:rsidR="00F70500" w:rsidRPr="00157B39" w:rsidRDefault="00BA6FB4" w:rsidP="00BA6FB4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基本正确理解</w:t>
            </w:r>
            <w:r w:rsidRPr="00D25E55">
              <w:rPr>
                <w:rFonts w:ascii="宋体" w:eastAsia="宋体" w:hAnsi="宋体" w:cs="Times New Roman" w:hint="eastAsia"/>
                <w:szCs w:val="21"/>
              </w:rPr>
              <w:t>视图的</w:t>
            </w:r>
            <w:r>
              <w:rPr>
                <w:rFonts w:ascii="宋体" w:eastAsia="宋体" w:hAnsi="宋体" w:hint="eastAsia"/>
                <w:szCs w:val="21"/>
              </w:rPr>
              <w:t>概念和</w:t>
            </w:r>
            <w:r w:rsidRPr="00D25E55">
              <w:rPr>
                <w:rFonts w:ascii="宋体" w:eastAsia="宋体" w:hAnsi="宋体" w:cs="Times New Roman" w:hint="eastAsia"/>
                <w:szCs w:val="21"/>
              </w:rPr>
              <w:t>作用。</w:t>
            </w:r>
            <w:r>
              <w:rPr>
                <w:rFonts w:ascii="宋体" w:eastAsia="宋体" w:hAnsi="宋体" w:cs="Times New Roman" w:hint="eastAsia"/>
                <w:szCs w:val="21"/>
              </w:rPr>
              <w:t>对</w:t>
            </w:r>
            <w:r>
              <w:rPr>
                <w:rFonts w:ascii="宋体" w:eastAsia="宋体" w:hAnsi="宋体" w:hint="eastAsia"/>
                <w:szCs w:val="21"/>
              </w:rPr>
              <w:t>运用</w:t>
            </w:r>
            <w:r w:rsidRPr="00D25E55">
              <w:rPr>
                <w:rFonts w:ascii="宋体" w:eastAsia="宋体" w:hAnsi="宋体" w:cs="Times New Roman"/>
                <w:szCs w:val="21"/>
              </w:rPr>
              <w:t>SQL</w:t>
            </w:r>
            <w:r>
              <w:rPr>
                <w:rFonts w:ascii="宋体" w:eastAsia="宋体" w:hAnsi="宋体" w:hint="eastAsia"/>
                <w:szCs w:val="21"/>
              </w:rPr>
              <w:t>语句</w:t>
            </w:r>
            <w:r w:rsidRPr="00D25E55">
              <w:rPr>
                <w:rFonts w:ascii="宋体" w:eastAsia="宋体" w:hAnsi="宋体" w:cs="Times New Roman" w:hint="eastAsia"/>
                <w:szCs w:val="21"/>
              </w:rPr>
              <w:t>创建视图，对视图查询和修改等</w:t>
            </w:r>
            <w:r>
              <w:rPr>
                <w:rFonts w:ascii="宋体" w:eastAsia="宋体" w:hAnsi="宋体" w:cs="Times New Roman" w:hint="eastAsia"/>
                <w:szCs w:val="21"/>
              </w:rPr>
              <w:t>大多数的</w:t>
            </w:r>
            <w:r w:rsidRPr="00D25E55">
              <w:rPr>
                <w:rFonts w:ascii="宋体" w:eastAsia="宋体" w:hAnsi="宋体" w:cs="Times New Roman" w:hint="eastAsia"/>
                <w:szCs w:val="21"/>
              </w:rPr>
              <w:t>基本操作</w:t>
            </w:r>
            <w:r>
              <w:rPr>
                <w:rFonts w:ascii="宋体" w:eastAsia="宋体" w:hAnsi="宋体" w:cs="Times New Roman" w:hint="eastAsia"/>
                <w:szCs w:val="21"/>
              </w:rPr>
              <w:t>能基本熟练完成</w:t>
            </w:r>
            <w:r w:rsidRPr="00D25E55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843" w:type="dxa"/>
            <w:vAlign w:val="center"/>
          </w:tcPr>
          <w:p w:rsidR="00F70500" w:rsidRPr="00157B39" w:rsidRDefault="00BA6FB4" w:rsidP="00BA6FB4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对</w:t>
            </w:r>
            <w:r w:rsidRPr="00D25E55">
              <w:rPr>
                <w:rFonts w:ascii="宋体" w:eastAsia="宋体" w:hAnsi="宋体" w:cs="Times New Roman" w:hint="eastAsia"/>
                <w:szCs w:val="21"/>
              </w:rPr>
              <w:t>视图的</w:t>
            </w:r>
            <w:r>
              <w:rPr>
                <w:rFonts w:ascii="宋体" w:eastAsia="宋体" w:hAnsi="宋体" w:hint="eastAsia"/>
                <w:szCs w:val="21"/>
              </w:rPr>
              <w:t>概念和</w:t>
            </w:r>
            <w:r w:rsidRPr="00D25E55">
              <w:rPr>
                <w:rFonts w:ascii="宋体" w:eastAsia="宋体" w:hAnsi="宋体" w:cs="Times New Roman" w:hint="eastAsia"/>
                <w:szCs w:val="21"/>
              </w:rPr>
              <w:t>作用</w:t>
            </w:r>
            <w:r>
              <w:rPr>
                <w:rFonts w:ascii="宋体" w:eastAsia="宋体" w:hAnsi="宋体" w:cs="Times New Roman" w:hint="eastAsia"/>
                <w:szCs w:val="21"/>
              </w:rPr>
              <w:t>有一定的了解</w:t>
            </w:r>
            <w:r w:rsidRPr="00D25E55">
              <w:rPr>
                <w:rFonts w:ascii="宋体" w:eastAsia="宋体" w:hAnsi="宋体" w:cs="Times New Roman" w:hint="eastAsia"/>
                <w:szCs w:val="21"/>
              </w:rPr>
              <w:t>。</w:t>
            </w:r>
            <w:r>
              <w:rPr>
                <w:rFonts w:ascii="宋体" w:eastAsia="宋体" w:hAnsi="宋体" w:cs="Times New Roman" w:hint="eastAsia"/>
                <w:szCs w:val="21"/>
              </w:rPr>
              <w:t>能</w:t>
            </w:r>
            <w:r>
              <w:rPr>
                <w:rFonts w:ascii="宋体" w:eastAsia="宋体" w:hAnsi="宋体" w:hint="eastAsia"/>
                <w:szCs w:val="21"/>
              </w:rPr>
              <w:t>运用</w:t>
            </w:r>
            <w:r w:rsidRPr="00D25E55">
              <w:rPr>
                <w:rFonts w:ascii="宋体" w:eastAsia="宋体" w:hAnsi="宋体" w:cs="Times New Roman"/>
                <w:szCs w:val="21"/>
              </w:rPr>
              <w:t>SQL</w:t>
            </w:r>
            <w:r>
              <w:rPr>
                <w:rFonts w:ascii="宋体" w:eastAsia="宋体" w:hAnsi="宋体" w:hint="eastAsia"/>
                <w:szCs w:val="21"/>
              </w:rPr>
              <w:t>语句完成大部分</w:t>
            </w:r>
            <w:r w:rsidRPr="00D25E55">
              <w:rPr>
                <w:rFonts w:ascii="宋体" w:eastAsia="宋体" w:hAnsi="宋体" w:cs="Times New Roman" w:hint="eastAsia"/>
                <w:szCs w:val="21"/>
              </w:rPr>
              <w:t>创建视图，对视图查询和修改等</w:t>
            </w:r>
            <w:r>
              <w:rPr>
                <w:rFonts w:ascii="宋体" w:eastAsia="宋体" w:hAnsi="宋体" w:cs="Times New Roman" w:hint="eastAsia"/>
                <w:szCs w:val="21"/>
              </w:rPr>
              <w:t>的</w:t>
            </w:r>
            <w:r w:rsidRPr="00D25E55">
              <w:rPr>
                <w:rFonts w:ascii="宋体" w:eastAsia="宋体" w:hAnsi="宋体" w:cs="Times New Roman" w:hint="eastAsia"/>
                <w:szCs w:val="21"/>
              </w:rPr>
              <w:t>基本操作。</w:t>
            </w:r>
          </w:p>
        </w:tc>
        <w:tc>
          <w:tcPr>
            <w:tcW w:w="1701" w:type="dxa"/>
            <w:vAlign w:val="center"/>
          </w:tcPr>
          <w:p w:rsidR="00F70500" w:rsidRPr="00157B39" w:rsidRDefault="00BA6FB4" w:rsidP="00BA6FB4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对</w:t>
            </w:r>
            <w:r w:rsidRPr="00D25E55">
              <w:rPr>
                <w:rFonts w:ascii="宋体" w:eastAsia="宋体" w:hAnsi="宋体" w:cs="Times New Roman" w:hint="eastAsia"/>
                <w:szCs w:val="21"/>
              </w:rPr>
              <w:t>视图的</w:t>
            </w:r>
            <w:r>
              <w:rPr>
                <w:rFonts w:ascii="宋体" w:eastAsia="宋体" w:hAnsi="宋体" w:hint="eastAsia"/>
                <w:szCs w:val="21"/>
              </w:rPr>
              <w:t>概念和</w:t>
            </w:r>
            <w:r w:rsidRPr="00D25E55">
              <w:rPr>
                <w:rFonts w:ascii="宋体" w:eastAsia="宋体" w:hAnsi="宋体" w:cs="Times New Roman" w:hint="eastAsia"/>
                <w:szCs w:val="21"/>
              </w:rPr>
              <w:t>作用</w:t>
            </w:r>
            <w:r>
              <w:rPr>
                <w:rFonts w:ascii="宋体" w:eastAsia="宋体" w:hAnsi="宋体" w:cs="Times New Roman" w:hint="eastAsia"/>
                <w:szCs w:val="21"/>
              </w:rPr>
              <w:t>有一点模糊理解</w:t>
            </w:r>
            <w:r w:rsidRPr="00D25E55">
              <w:rPr>
                <w:rFonts w:ascii="宋体" w:eastAsia="宋体" w:hAnsi="宋体" w:cs="Times New Roman" w:hint="eastAsia"/>
                <w:szCs w:val="21"/>
              </w:rPr>
              <w:t>。</w:t>
            </w:r>
            <w:r>
              <w:rPr>
                <w:rFonts w:ascii="宋体" w:eastAsia="宋体" w:hAnsi="宋体" w:cs="Times New Roman" w:hint="eastAsia"/>
                <w:szCs w:val="21"/>
              </w:rPr>
              <w:t>能</w:t>
            </w:r>
            <w:r>
              <w:rPr>
                <w:rFonts w:ascii="宋体" w:eastAsia="宋体" w:hAnsi="宋体" w:hint="eastAsia"/>
                <w:szCs w:val="21"/>
              </w:rPr>
              <w:t>运用</w:t>
            </w:r>
            <w:r w:rsidRPr="00D25E55">
              <w:rPr>
                <w:rFonts w:ascii="宋体" w:eastAsia="宋体" w:hAnsi="宋体" w:cs="Times New Roman"/>
                <w:szCs w:val="21"/>
              </w:rPr>
              <w:t>SQL</w:t>
            </w:r>
            <w:r>
              <w:rPr>
                <w:rFonts w:ascii="宋体" w:eastAsia="宋体" w:hAnsi="宋体" w:hint="eastAsia"/>
                <w:szCs w:val="21"/>
              </w:rPr>
              <w:t>语句完成少部分</w:t>
            </w:r>
            <w:r w:rsidRPr="00D25E55">
              <w:rPr>
                <w:rFonts w:ascii="宋体" w:eastAsia="宋体" w:hAnsi="宋体" w:cs="Times New Roman" w:hint="eastAsia"/>
                <w:szCs w:val="21"/>
              </w:rPr>
              <w:t>创建视图，对视图查询和修改等</w:t>
            </w:r>
            <w:r>
              <w:rPr>
                <w:rFonts w:ascii="宋体" w:eastAsia="宋体" w:hAnsi="宋体" w:cs="Times New Roman" w:hint="eastAsia"/>
                <w:szCs w:val="21"/>
              </w:rPr>
              <w:t>的</w:t>
            </w:r>
            <w:r w:rsidRPr="00D25E55">
              <w:rPr>
                <w:rFonts w:ascii="宋体" w:eastAsia="宋体" w:hAnsi="宋体" w:cs="Times New Roman" w:hint="eastAsia"/>
                <w:szCs w:val="21"/>
              </w:rPr>
              <w:t>基本操作。</w:t>
            </w:r>
          </w:p>
        </w:tc>
        <w:tc>
          <w:tcPr>
            <w:tcW w:w="1843" w:type="dxa"/>
            <w:vAlign w:val="center"/>
          </w:tcPr>
          <w:p w:rsidR="00F70500" w:rsidRPr="00157B39" w:rsidRDefault="00BA6FB4" w:rsidP="00BA6FB4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对</w:t>
            </w:r>
            <w:r w:rsidRPr="00D25E55">
              <w:rPr>
                <w:rFonts w:ascii="宋体" w:eastAsia="宋体" w:hAnsi="宋体" w:cs="Times New Roman" w:hint="eastAsia"/>
                <w:szCs w:val="21"/>
              </w:rPr>
              <w:t>视图的</w:t>
            </w:r>
            <w:r>
              <w:rPr>
                <w:rFonts w:ascii="宋体" w:eastAsia="宋体" w:hAnsi="宋体" w:hint="eastAsia"/>
                <w:szCs w:val="21"/>
              </w:rPr>
              <w:t>概念和</w:t>
            </w:r>
            <w:r w:rsidRPr="00D25E55">
              <w:rPr>
                <w:rFonts w:ascii="宋体" w:eastAsia="宋体" w:hAnsi="宋体" w:cs="Times New Roman" w:hint="eastAsia"/>
                <w:szCs w:val="21"/>
              </w:rPr>
              <w:t>作用</w:t>
            </w:r>
            <w:r>
              <w:rPr>
                <w:rFonts w:ascii="宋体" w:eastAsia="宋体" w:hAnsi="宋体" w:cs="Times New Roman" w:hint="eastAsia"/>
                <w:szCs w:val="21"/>
              </w:rPr>
              <w:t>模糊不清</w:t>
            </w:r>
            <w:r w:rsidRPr="00D25E55">
              <w:rPr>
                <w:rFonts w:ascii="宋体" w:eastAsia="宋体" w:hAnsi="宋体" w:cs="Times New Roman" w:hint="eastAsia"/>
                <w:szCs w:val="21"/>
              </w:rPr>
              <w:t>。</w:t>
            </w:r>
            <w:r>
              <w:rPr>
                <w:rFonts w:ascii="宋体" w:eastAsia="宋体" w:hAnsi="宋体" w:cs="Times New Roman" w:hint="eastAsia"/>
                <w:szCs w:val="21"/>
              </w:rPr>
              <w:t>不能</w:t>
            </w:r>
            <w:r>
              <w:rPr>
                <w:rFonts w:ascii="宋体" w:eastAsia="宋体" w:hAnsi="宋体" w:hint="eastAsia"/>
                <w:szCs w:val="21"/>
              </w:rPr>
              <w:t>运用</w:t>
            </w:r>
            <w:r w:rsidRPr="00D25E55">
              <w:rPr>
                <w:rFonts w:ascii="宋体" w:eastAsia="宋体" w:hAnsi="宋体" w:cs="Times New Roman"/>
                <w:szCs w:val="21"/>
              </w:rPr>
              <w:t>SQL</w:t>
            </w:r>
            <w:r>
              <w:rPr>
                <w:rFonts w:ascii="宋体" w:eastAsia="宋体" w:hAnsi="宋体" w:hint="eastAsia"/>
                <w:szCs w:val="21"/>
              </w:rPr>
              <w:t>语句完成</w:t>
            </w:r>
            <w:r w:rsidRPr="00D25E55">
              <w:rPr>
                <w:rFonts w:ascii="宋体" w:eastAsia="宋体" w:hAnsi="宋体" w:cs="Times New Roman" w:hint="eastAsia"/>
                <w:szCs w:val="21"/>
              </w:rPr>
              <w:t>创建视图，对视图查询和修改等</w:t>
            </w:r>
            <w:r>
              <w:rPr>
                <w:rFonts w:ascii="宋体" w:eastAsia="宋体" w:hAnsi="宋体" w:cs="Times New Roman" w:hint="eastAsia"/>
                <w:szCs w:val="21"/>
              </w:rPr>
              <w:t>的</w:t>
            </w:r>
            <w:r w:rsidRPr="00D25E55">
              <w:rPr>
                <w:rFonts w:ascii="宋体" w:eastAsia="宋体" w:hAnsi="宋体" w:cs="Times New Roman" w:hint="eastAsia"/>
                <w:szCs w:val="21"/>
              </w:rPr>
              <w:t>基本操作。</w:t>
            </w:r>
          </w:p>
        </w:tc>
      </w:tr>
      <w:tr w:rsidR="00F70500" w:rsidRPr="00157B39" w:rsidTr="00993EE7">
        <w:trPr>
          <w:trHeight w:val="68"/>
        </w:trPr>
        <w:tc>
          <w:tcPr>
            <w:tcW w:w="993" w:type="dxa"/>
            <w:vAlign w:val="center"/>
          </w:tcPr>
          <w:p w:rsidR="00C26F4D" w:rsidRDefault="00C26F4D" w:rsidP="00AC4F13">
            <w:pPr>
              <w:spacing w:beforeLines="50" w:afterLines="50"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157B39">
              <w:rPr>
                <w:rFonts w:ascii="宋体" w:eastAsia="宋体" w:hAnsi="宋体" w:hint="eastAsia"/>
                <w:szCs w:val="21"/>
              </w:rPr>
              <w:t>实验</w:t>
            </w:r>
            <w:r>
              <w:rPr>
                <w:rFonts w:ascii="宋体" w:eastAsia="宋体" w:hAnsi="宋体" w:hint="eastAsia"/>
                <w:szCs w:val="21"/>
              </w:rPr>
              <w:t>项目五</w:t>
            </w:r>
          </w:p>
          <w:p w:rsidR="00F70500" w:rsidRPr="00157B39" w:rsidRDefault="00C26F4D" w:rsidP="00AC4F13">
            <w:pPr>
              <w:spacing w:beforeLines="50" w:afterLines="50" w:line="312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（课程目标 1）</w:t>
            </w:r>
          </w:p>
        </w:tc>
        <w:tc>
          <w:tcPr>
            <w:tcW w:w="1985" w:type="dxa"/>
            <w:vAlign w:val="center"/>
          </w:tcPr>
          <w:p w:rsidR="00F70500" w:rsidRPr="00157B39" w:rsidRDefault="00C947F0" w:rsidP="00B87CFB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熟练掌握</w:t>
            </w:r>
            <w:r w:rsidR="00AE1BD0" w:rsidRPr="00AE1BD0">
              <w:rPr>
                <w:rFonts w:ascii="宋体" w:eastAsia="宋体" w:hAnsi="宋体" w:cs="Times New Roman" w:hint="eastAsia"/>
                <w:szCs w:val="21"/>
              </w:rPr>
              <w:t>数据完整性的概念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 w:rsidR="00AE1BD0" w:rsidRPr="00AE1BD0">
              <w:rPr>
                <w:rFonts w:ascii="宋体" w:eastAsia="宋体" w:hAnsi="宋体" w:cs="Times New Roman" w:hint="eastAsia"/>
                <w:szCs w:val="21"/>
              </w:rPr>
              <w:t>保证数据完整性</w:t>
            </w:r>
            <w:r>
              <w:rPr>
                <w:rFonts w:ascii="宋体" w:eastAsia="宋体" w:hAnsi="宋体" w:hint="eastAsia"/>
                <w:szCs w:val="21"/>
              </w:rPr>
              <w:t>的方法</w:t>
            </w:r>
            <w:r w:rsidR="00AE1BD0" w:rsidRPr="00AE1BD0">
              <w:rPr>
                <w:rFonts w:ascii="宋体" w:eastAsia="宋体" w:hAnsi="宋体" w:cs="Times New Roman" w:hint="eastAsia"/>
                <w:szCs w:val="21"/>
              </w:rPr>
              <w:t>。</w:t>
            </w:r>
            <w:r>
              <w:rPr>
                <w:rFonts w:ascii="宋体" w:eastAsia="宋体" w:hAnsi="宋体" w:hint="eastAsia"/>
                <w:szCs w:val="21"/>
              </w:rPr>
              <w:t>熟练</w:t>
            </w:r>
            <w:r w:rsidR="0014089F">
              <w:rPr>
                <w:rFonts w:ascii="宋体" w:eastAsia="宋体" w:hAnsi="宋体" w:hint="eastAsia"/>
                <w:szCs w:val="21"/>
              </w:rPr>
              <w:t>完成</w:t>
            </w:r>
            <w:r>
              <w:rPr>
                <w:rFonts w:ascii="宋体" w:eastAsia="宋体" w:hAnsi="宋体" w:hint="eastAsia"/>
                <w:szCs w:val="21"/>
              </w:rPr>
              <w:t xml:space="preserve">SQL 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Server中</w:t>
            </w:r>
            <w:r w:rsidR="00B87CFB" w:rsidRPr="00AE1BD0">
              <w:rPr>
                <w:rFonts w:ascii="宋体" w:eastAsia="宋体" w:hAnsi="宋体" w:cs="Times New Roman" w:hint="eastAsia"/>
                <w:szCs w:val="21"/>
              </w:rPr>
              <w:t>实现</w:t>
            </w:r>
            <w:r w:rsidR="00AE1BD0" w:rsidRPr="00AE1BD0">
              <w:rPr>
                <w:rFonts w:ascii="宋体" w:eastAsia="宋体" w:hAnsi="宋体" w:cs="Times New Roman" w:hint="eastAsia"/>
                <w:szCs w:val="21"/>
              </w:rPr>
              <w:t>域完整性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AE1BD0">
              <w:rPr>
                <w:rFonts w:ascii="宋体" w:eastAsia="宋体" w:hAnsi="宋体" w:cs="Times New Roman" w:hint="eastAsia"/>
                <w:szCs w:val="21"/>
              </w:rPr>
              <w:t>实体完整性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AE1BD0">
              <w:rPr>
                <w:rFonts w:ascii="宋体" w:eastAsia="宋体" w:hAnsi="宋体" w:cs="Times New Roman" w:hint="eastAsia"/>
                <w:szCs w:val="21"/>
              </w:rPr>
              <w:t>参照完整性</w:t>
            </w:r>
            <w:r w:rsidR="00AE1BD0" w:rsidRPr="00AE1BD0">
              <w:rPr>
                <w:rFonts w:ascii="宋体" w:eastAsia="宋体" w:hAnsi="宋体" w:cs="Times New Roman" w:hint="eastAsia"/>
                <w:szCs w:val="21"/>
              </w:rPr>
              <w:t>的</w:t>
            </w:r>
            <w:r>
              <w:rPr>
                <w:rFonts w:ascii="宋体" w:eastAsia="宋体" w:hAnsi="宋体" w:hint="eastAsia"/>
                <w:szCs w:val="21"/>
              </w:rPr>
              <w:t>操作</w:t>
            </w:r>
            <w:r w:rsidR="00AE1BD0" w:rsidRPr="00AE1BD0">
              <w:rPr>
                <w:rFonts w:ascii="宋体" w:eastAsia="宋体" w:hAnsi="宋体" w:cs="Times New Roman" w:hint="eastAsia"/>
                <w:szCs w:val="21"/>
              </w:rPr>
              <w:t>方法。</w:t>
            </w:r>
          </w:p>
        </w:tc>
        <w:tc>
          <w:tcPr>
            <w:tcW w:w="1984" w:type="dxa"/>
            <w:vAlign w:val="center"/>
          </w:tcPr>
          <w:p w:rsidR="00F70500" w:rsidRPr="00157B39" w:rsidRDefault="002D2F49" w:rsidP="00B87CFB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基本掌握</w:t>
            </w:r>
            <w:r w:rsidRPr="00AE1BD0">
              <w:rPr>
                <w:rFonts w:ascii="宋体" w:eastAsia="宋体" w:hAnsi="宋体" w:cs="Times New Roman" w:hint="eastAsia"/>
                <w:szCs w:val="21"/>
              </w:rPr>
              <w:t>数据完整性的概念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 w:rsidRPr="00AE1BD0">
              <w:rPr>
                <w:rFonts w:ascii="宋体" w:eastAsia="宋体" w:hAnsi="宋体" w:cs="Times New Roman" w:hint="eastAsia"/>
                <w:szCs w:val="21"/>
              </w:rPr>
              <w:t>保证数据完整性</w:t>
            </w:r>
            <w:r>
              <w:rPr>
                <w:rFonts w:ascii="宋体" w:eastAsia="宋体" w:hAnsi="宋体" w:hint="eastAsia"/>
                <w:szCs w:val="21"/>
              </w:rPr>
              <w:t>的方法</w:t>
            </w:r>
            <w:r w:rsidRPr="00AE1BD0">
              <w:rPr>
                <w:rFonts w:ascii="宋体" w:eastAsia="宋体" w:hAnsi="宋体" w:cs="Times New Roman" w:hint="eastAsia"/>
                <w:szCs w:val="21"/>
              </w:rPr>
              <w:t>。</w:t>
            </w:r>
            <w:r>
              <w:rPr>
                <w:rFonts w:ascii="宋体" w:eastAsia="宋体" w:hAnsi="宋体" w:cs="Times New Roman" w:hint="eastAsia"/>
                <w:szCs w:val="21"/>
              </w:rPr>
              <w:t>基本</w:t>
            </w:r>
            <w:r>
              <w:rPr>
                <w:rFonts w:ascii="宋体" w:eastAsia="宋体" w:hAnsi="宋体" w:hint="eastAsia"/>
                <w:szCs w:val="21"/>
              </w:rPr>
              <w:t xml:space="preserve">熟练完成SQL 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Server中</w:t>
            </w:r>
            <w:r w:rsidR="00B87CFB" w:rsidRPr="00AE1BD0">
              <w:rPr>
                <w:rFonts w:ascii="宋体" w:eastAsia="宋体" w:hAnsi="宋体" w:cs="Times New Roman" w:hint="eastAsia"/>
                <w:szCs w:val="21"/>
              </w:rPr>
              <w:t>实现</w:t>
            </w:r>
            <w:r w:rsidRPr="00AE1BD0">
              <w:rPr>
                <w:rFonts w:ascii="宋体" w:eastAsia="宋体" w:hAnsi="宋体" w:cs="Times New Roman" w:hint="eastAsia"/>
                <w:szCs w:val="21"/>
              </w:rPr>
              <w:t>域完整性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AE1BD0">
              <w:rPr>
                <w:rFonts w:ascii="宋体" w:eastAsia="宋体" w:hAnsi="宋体" w:cs="Times New Roman" w:hint="eastAsia"/>
                <w:szCs w:val="21"/>
              </w:rPr>
              <w:t>实体完整性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AE1BD0">
              <w:rPr>
                <w:rFonts w:ascii="宋体" w:eastAsia="宋体" w:hAnsi="宋体" w:cs="Times New Roman" w:hint="eastAsia"/>
                <w:szCs w:val="21"/>
              </w:rPr>
              <w:t>参照完整性的</w:t>
            </w:r>
            <w:r>
              <w:rPr>
                <w:rFonts w:ascii="宋体" w:eastAsia="宋体" w:hAnsi="宋体" w:hint="eastAsia"/>
                <w:szCs w:val="21"/>
              </w:rPr>
              <w:t>操作</w:t>
            </w:r>
            <w:r w:rsidRPr="00AE1BD0">
              <w:rPr>
                <w:rFonts w:ascii="宋体" w:eastAsia="宋体" w:hAnsi="宋体" w:cs="Times New Roman" w:hint="eastAsia"/>
                <w:szCs w:val="21"/>
              </w:rPr>
              <w:t>方法。</w:t>
            </w:r>
          </w:p>
        </w:tc>
        <w:tc>
          <w:tcPr>
            <w:tcW w:w="1843" w:type="dxa"/>
            <w:vAlign w:val="center"/>
          </w:tcPr>
          <w:p w:rsidR="00F70500" w:rsidRPr="00157B39" w:rsidRDefault="008237B0" w:rsidP="00025ECE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了解</w:t>
            </w:r>
            <w:r w:rsidR="00B87CFB" w:rsidRPr="00AE1BD0">
              <w:rPr>
                <w:rFonts w:ascii="宋体" w:eastAsia="宋体" w:hAnsi="宋体" w:cs="Times New Roman" w:hint="eastAsia"/>
                <w:szCs w:val="21"/>
              </w:rPr>
              <w:t>数据完整性的概念</w:t>
            </w:r>
            <w:r w:rsidR="00B87CFB">
              <w:rPr>
                <w:rFonts w:ascii="宋体" w:eastAsia="宋体" w:hAnsi="宋体" w:hint="eastAsia"/>
                <w:szCs w:val="21"/>
              </w:rPr>
              <w:t>和</w:t>
            </w:r>
            <w:r w:rsidR="00B87CFB" w:rsidRPr="00AE1BD0">
              <w:rPr>
                <w:rFonts w:ascii="宋体" w:eastAsia="宋体" w:hAnsi="宋体" w:cs="Times New Roman" w:hint="eastAsia"/>
                <w:szCs w:val="21"/>
              </w:rPr>
              <w:t>保证数据完整性</w:t>
            </w:r>
            <w:r w:rsidR="00B87CFB">
              <w:rPr>
                <w:rFonts w:ascii="宋体" w:eastAsia="宋体" w:hAnsi="宋体" w:hint="eastAsia"/>
                <w:szCs w:val="21"/>
              </w:rPr>
              <w:t>的方法</w:t>
            </w:r>
            <w:r w:rsidR="00B87CFB" w:rsidRPr="00AE1BD0">
              <w:rPr>
                <w:rFonts w:ascii="宋体" w:eastAsia="宋体" w:hAnsi="宋体" w:cs="Times New Roman" w:hint="eastAsia"/>
                <w:szCs w:val="21"/>
              </w:rPr>
              <w:t>。</w:t>
            </w:r>
            <w:r>
              <w:rPr>
                <w:rFonts w:ascii="宋体" w:eastAsia="宋体" w:hAnsi="宋体" w:cs="Times New Roman" w:hint="eastAsia"/>
                <w:szCs w:val="21"/>
              </w:rPr>
              <w:t>能</w:t>
            </w:r>
            <w:r w:rsidR="00FD0005">
              <w:rPr>
                <w:rFonts w:ascii="宋体" w:eastAsia="宋体" w:hAnsi="宋体" w:cs="Times New Roman" w:hint="eastAsia"/>
                <w:szCs w:val="21"/>
              </w:rPr>
              <w:t>基本</w:t>
            </w:r>
            <w:r w:rsidR="00B87CFB">
              <w:rPr>
                <w:rFonts w:ascii="宋体" w:eastAsia="宋体" w:hAnsi="宋体" w:hint="eastAsia"/>
                <w:szCs w:val="21"/>
              </w:rPr>
              <w:t xml:space="preserve">完成SQL </w:t>
            </w:r>
            <w:r w:rsidR="00B87CFB">
              <w:rPr>
                <w:rFonts w:ascii="宋体" w:eastAsia="宋体" w:hAnsi="宋体" w:hint="eastAsia"/>
                <w:szCs w:val="21"/>
              </w:rPr>
              <w:lastRenderedPageBreak/>
              <w:t>Server中</w:t>
            </w:r>
            <w:r w:rsidR="00B87CFB" w:rsidRPr="00AE1BD0">
              <w:rPr>
                <w:rFonts w:ascii="宋体" w:eastAsia="宋体" w:hAnsi="宋体" w:cs="Times New Roman" w:hint="eastAsia"/>
                <w:szCs w:val="21"/>
              </w:rPr>
              <w:t>实现域完整性</w:t>
            </w:r>
            <w:r w:rsidR="00B87CFB">
              <w:rPr>
                <w:rFonts w:ascii="宋体" w:eastAsia="宋体" w:hAnsi="宋体" w:hint="eastAsia"/>
                <w:szCs w:val="21"/>
              </w:rPr>
              <w:t>、</w:t>
            </w:r>
            <w:r w:rsidR="00B87CFB" w:rsidRPr="00AE1BD0">
              <w:rPr>
                <w:rFonts w:ascii="宋体" w:eastAsia="宋体" w:hAnsi="宋体" w:cs="Times New Roman" w:hint="eastAsia"/>
                <w:szCs w:val="21"/>
              </w:rPr>
              <w:t>实体完整性</w:t>
            </w:r>
            <w:r w:rsidR="00B87CFB">
              <w:rPr>
                <w:rFonts w:ascii="宋体" w:eastAsia="宋体" w:hAnsi="宋体" w:hint="eastAsia"/>
                <w:szCs w:val="21"/>
              </w:rPr>
              <w:t>、</w:t>
            </w:r>
            <w:r w:rsidR="00B87CFB" w:rsidRPr="00AE1BD0">
              <w:rPr>
                <w:rFonts w:ascii="宋体" w:eastAsia="宋体" w:hAnsi="宋体" w:cs="Times New Roman" w:hint="eastAsia"/>
                <w:szCs w:val="21"/>
              </w:rPr>
              <w:t>参照完整性的</w:t>
            </w:r>
            <w:r w:rsidR="00B87CFB">
              <w:rPr>
                <w:rFonts w:ascii="宋体" w:eastAsia="宋体" w:hAnsi="宋体" w:hint="eastAsia"/>
                <w:szCs w:val="21"/>
              </w:rPr>
              <w:t>操作</w:t>
            </w:r>
            <w:r w:rsidR="00B87CFB" w:rsidRPr="00AE1BD0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701" w:type="dxa"/>
            <w:vAlign w:val="center"/>
          </w:tcPr>
          <w:p w:rsidR="00F70500" w:rsidRPr="00157B39" w:rsidRDefault="00FD0005" w:rsidP="00CA24C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对</w:t>
            </w:r>
            <w:r w:rsidRPr="00AE1BD0">
              <w:rPr>
                <w:rFonts w:ascii="宋体" w:eastAsia="宋体" w:hAnsi="宋体" w:cs="Times New Roman" w:hint="eastAsia"/>
                <w:szCs w:val="21"/>
              </w:rPr>
              <w:t>数据完整性的概念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 w:rsidRPr="00AE1BD0">
              <w:rPr>
                <w:rFonts w:ascii="宋体" w:eastAsia="宋体" w:hAnsi="宋体" w:cs="Times New Roman" w:hint="eastAsia"/>
                <w:szCs w:val="21"/>
              </w:rPr>
              <w:t>保证数据完整性</w:t>
            </w:r>
            <w:r>
              <w:rPr>
                <w:rFonts w:ascii="宋体" w:eastAsia="宋体" w:hAnsi="宋体" w:hint="eastAsia"/>
                <w:szCs w:val="21"/>
              </w:rPr>
              <w:t>的方法有模糊的认识</w:t>
            </w:r>
            <w:r w:rsidRPr="00AE1BD0">
              <w:rPr>
                <w:rFonts w:ascii="宋体" w:eastAsia="宋体" w:hAnsi="宋体" w:cs="Times New Roman" w:hint="eastAsia"/>
                <w:szCs w:val="21"/>
              </w:rPr>
              <w:t>。</w:t>
            </w:r>
            <w:r>
              <w:rPr>
                <w:rFonts w:ascii="宋体" w:eastAsia="宋体" w:hAnsi="宋体" w:cs="Times New Roman" w:hint="eastAsia"/>
                <w:szCs w:val="21"/>
              </w:rPr>
              <w:t>能</w:t>
            </w:r>
            <w:r w:rsidR="00CA24CD">
              <w:rPr>
                <w:rFonts w:ascii="宋体" w:eastAsia="宋体" w:hAnsi="宋体" w:cs="Times New Roman" w:hint="eastAsia"/>
                <w:szCs w:val="21"/>
              </w:rPr>
              <w:lastRenderedPageBreak/>
              <w:t>勉强</w:t>
            </w:r>
            <w:r>
              <w:rPr>
                <w:rFonts w:ascii="宋体" w:eastAsia="宋体" w:hAnsi="宋体" w:hint="eastAsia"/>
                <w:szCs w:val="21"/>
              </w:rPr>
              <w:t>完成SQL Server中</w:t>
            </w:r>
            <w:r w:rsidRPr="00AE1BD0">
              <w:rPr>
                <w:rFonts w:ascii="宋体" w:eastAsia="宋体" w:hAnsi="宋体" w:cs="Times New Roman" w:hint="eastAsia"/>
                <w:szCs w:val="21"/>
              </w:rPr>
              <w:t>实现域完整性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AE1BD0">
              <w:rPr>
                <w:rFonts w:ascii="宋体" w:eastAsia="宋体" w:hAnsi="宋体" w:cs="Times New Roman" w:hint="eastAsia"/>
                <w:szCs w:val="21"/>
              </w:rPr>
              <w:t>实体完整性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AE1BD0">
              <w:rPr>
                <w:rFonts w:ascii="宋体" w:eastAsia="宋体" w:hAnsi="宋体" w:cs="Times New Roman" w:hint="eastAsia"/>
                <w:szCs w:val="21"/>
              </w:rPr>
              <w:t>参照完整性的</w:t>
            </w:r>
            <w:r w:rsidR="00CA24CD">
              <w:rPr>
                <w:rFonts w:ascii="宋体" w:eastAsia="宋体" w:hAnsi="宋体" w:cs="Times New Roman" w:hint="eastAsia"/>
                <w:szCs w:val="21"/>
              </w:rPr>
              <w:t>部分</w:t>
            </w:r>
            <w:r>
              <w:rPr>
                <w:rFonts w:ascii="宋体" w:eastAsia="宋体" w:hAnsi="宋体" w:hint="eastAsia"/>
                <w:szCs w:val="21"/>
              </w:rPr>
              <w:t>操作</w:t>
            </w:r>
            <w:r w:rsidRPr="00AE1BD0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843" w:type="dxa"/>
            <w:vAlign w:val="center"/>
          </w:tcPr>
          <w:p w:rsidR="00F70500" w:rsidRPr="00157B39" w:rsidRDefault="00CA24CD" w:rsidP="00CA24C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对</w:t>
            </w:r>
            <w:r w:rsidRPr="00AE1BD0">
              <w:rPr>
                <w:rFonts w:ascii="宋体" w:eastAsia="宋体" w:hAnsi="宋体" w:cs="Times New Roman" w:hint="eastAsia"/>
                <w:szCs w:val="21"/>
              </w:rPr>
              <w:t>数据完整性的概念</w:t>
            </w:r>
            <w:r>
              <w:rPr>
                <w:rFonts w:ascii="宋体" w:eastAsia="宋体" w:hAnsi="宋体" w:hint="eastAsia"/>
                <w:szCs w:val="21"/>
              </w:rPr>
              <w:t>和</w:t>
            </w:r>
            <w:r w:rsidRPr="00AE1BD0">
              <w:rPr>
                <w:rFonts w:ascii="宋体" w:eastAsia="宋体" w:hAnsi="宋体" w:cs="Times New Roman" w:hint="eastAsia"/>
                <w:szCs w:val="21"/>
              </w:rPr>
              <w:t>保证数据完整性</w:t>
            </w:r>
            <w:r>
              <w:rPr>
                <w:rFonts w:ascii="宋体" w:eastAsia="宋体" w:hAnsi="宋体" w:hint="eastAsia"/>
                <w:szCs w:val="21"/>
              </w:rPr>
              <w:t>的方法不了解</w:t>
            </w:r>
            <w:r w:rsidRPr="00AE1BD0">
              <w:rPr>
                <w:rFonts w:ascii="宋体" w:eastAsia="宋体" w:hAnsi="宋体" w:cs="Times New Roman" w:hint="eastAsia"/>
                <w:szCs w:val="21"/>
              </w:rPr>
              <w:t>。</w:t>
            </w:r>
            <w:r>
              <w:rPr>
                <w:rFonts w:ascii="宋体" w:eastAsia="宋体" w:hAnsi="宋体" w:cs="Times New Roman" w:hint="eastAsia"/>
                <w:szCs w:val="21"/>
              </w:rPr>
              <w:t>对</w:t>
            </w:r>
            <w:r>
              <w:rPr>
                <w:rFonts w:ascii="宋体" w:eastAsia="宋体" w:hAnsi="宋体" w:hint="eastAsia"/>
                <w:szCs w:val="21"/>
              </w:rPr>
              <w:t xml:space="preserve">SQL 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Server中</w:t>
            </w:r>
            <w:r w:rsidRPr="00AE1BD0">
              <w:rPr>
                <w:rFonts w:ascii="宋体" w:eastAsia="宋体" w:hAnsi="宋体" w:cs="Times New Roman" w:hint="eastAsia"/>
                <w:szCs w:val="21"/>
              </w:rPr>
              <w:t>实现域完整性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AE1BD0">
              <w:rPr>
                <w:rFonts w:ascii="宋体" w:eastAsia="宋体" w:hAnsi="宋体" w:cs="Times New Roman" w:hint="eastAsia"/>
                <w:szCs w:val="21"/>
              </w:rPr>
              <w:t>实体完整性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AE1BD0">
              <w:rPr>
                <w:rFonts w:ascii="宋体" w:eastAsia="宋体" w:hAnsi="宋体" w:cs="Times New Roman" w:hint="eastAsia"/>
                <w:szCs w:val="21"/>
              </w:rPr>
              <w:t>参照完整性的</w:t>
            </w:r>
            <w:r>
              <w:rPr>
                <w:rFonts w:ascii="宋体" w:eastAsia="宋体" w:hAnsi="宋体" w:hint="eastAsia"/>
                <w:szCs w:val="21"/>
              </w:rPr>
              <w:t>操作方法完全不会</w:t>
            </w:r>
            <w:r w:rsidRPr="00AE1BD0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</w:tr>
      <w:tr w:rsidR="00F70500" w:rsidRPr="00157B39" w:rsidTr="00993EE7">
        <w:trPr>
          <w:trHeight w:val="346"/>
        </w:trPr>
        <w:tc>
          <w:tcPr>
            <w:tcW w:w="993" w:type="dxa"/>
            <w:vAlign w:val="center"/>
          </w:tcPr>
          <w:p w:rsidR="00C26F4D" w:rsidRDefault="00C26F4D" w:rsidP="00AC4F13">
            <w:pPr>
              <w:spacing w:beforeLines="50" w:afterLines="50"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157B39">
              <w:rPr>
                <w:rFonts w:ascii="宋体" w:eastAsia="宋体" w:hAnsi="宋体" w:hint="eastAsia"/>
                <w:szCs w:val="21"/>
              </w:rPr>
              <w:lastRenderedPageBreak/>
              <w:t>实验</w:t>
            </w:r>
            <w:r>
              <w:rPr>
                <w:rFonts w:ascii="宋体" w:eastAsia="宋体" w:hAnsi="宋体" w:hint="eastAsia"/>
                <w:szCs w:val="21"/>
              </w:rPr>
              <w:t>项目六</w:t>
            </w:r>
          </w:p>
          <w:p w:rsidR="00F70500" w:rsidRPr="00157B39" w:rsidRDefault="00C26F4D" w:rsidP="00AC4F13">
            <w:pPr>
              <w:spacing w:beforeLines="50" w:afterLines="50" w:line="312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（课程目标 2）</w:t>
            </w:r>
          </w:p>
        </w:tc>
        <w:tc>
          <w:tcPr>
            <w:tcW w:w="1985" w:type="dxa"/>
            <w:vAlign w:val="center"/>
          </w:tcPr>
          <w:p w:rsidR="00F70500" w:rsidRPr="00157B39" w:rsidRDefault="0014089F" w:rsidP="0014089F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熟练完成</w:t>
            </w:r>
            <w:r w:rsidR="00D92A64" w:rsidRPr="00D92A64">
              <w:rPr>
                <w:rFonts w:ascii="宋体" w:eastAsia="宋体" w:hAnsi="宋体" w:cs="Times New Roman" w:hint="eastAsia"/>
                <w:szCs w:val="21"/>
              </w:rPr>
              <w:t>触发器的创建、修改和删除操作。</w:t>
            </w:r>
            <w:r>
              <w:rPr>
                <w:rFonts w:ascii="宋体" w:eastAsia="宋体" w:hAnsi="宋体" w:hint="eastAsia"/>
                <w:szCs w:val="21"/>
              </w:rPr>
              <w:t>熟练</w:t>
            </w:r>
            <w:r w:rsidR="00D92A64" w:rsidRPr="00D92A64">
              <w:rPr>
                <w:rFonts w:ascii="宋体" w:eastAsia="宋体" w:hAnsi="宋体" w:cs="Times New Roman" w:hint="eastAsia"/>
                <w:szCs w:val="21"/>
              </w:rPr>
              <w:t>掌握触发器的触发执行</w:t>
            </w:r>
            <w:r>
              <w:rPr>
                <w:rFonts w:ascii="宋体" w:eastAsia="宋体" w:hAnsi="宋体" w:hint="eastAsia"/>
                <w:szCs w:val="21"/>
              </w:rPr>
              <w:t>顺序</w:t>
            </w:r>
            <w:r w:rsidR="00D92A64" w:rsidRPr="00D92A64">
              <w:rPr>
                <w:rFonts w:ascii="宋体" w:eastAsia="宋体" w:hAnsi="宋体" w:cs="Times New Roman" w:hint="eastAsia"/>
                <w:szCs w:val="21"/>
              </w:rPr>
              <w:t>。</w:t>
            </w:r>
            <w:r>
              <w:rPr>
                <w:rFonts w:ascii="宋体" w:eastAsia="宋体" w:hAnsi="宋体" w:hint="eastAsia"/>
                <w:szCs w:val="21"/>
              </w:rPr>
              <w:t>正确理解</w:t>
            </w:r>
            <w:r w:rsidR="00D92A64" w:rsidRPr="00D92A64">
              <w:rPr>
                <w:rFonts w:ascii="宋体" w:eastAsia="宋体" w:hAnsi="宋体" w:cs="Times New Roman" w:hint="eastAsia"/>
                <w:szCs w:val="21"/>
              </w:rPr>
              <w:t>触发器与</w:t>
            </w:r>
            <w:r>
              <w:rPr>
                <w:rFonts w:ascii="宋体" w:eastAsia="宋体" w:hAnsi="宋体" w:hint="eastAsia"/>
                <w:szCs w:val="21"/>
              </w:rPr>
              <w:t>约束的区别</w:t>
            </w:r>
            <w:r w:rsidR="00D92A64" w:rsidRPr="00D92A64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984" w:type="dxa"/>
            <w:vAlign w:val="center"/>
          </w:tcPr>
          <w:p w:rsidR="00F70500" w:rsidRPr="00157B39" w:rsidRDefault="00055F84" w:rsidP="00055F84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基本能</w:t>
            </w:r>
            <w:r w:rsidR="004F53D2">
              <w:rPr>
                <w:rFonts w:ascii="宋体" w:eastAsia="宋体" w:hAnsi="宋体" w:hint="eastAsia"/>
                <w:szCs w:val="21"/>
              </w:rPr>
              <w:t>完成</w:t>
            </w:r>
            <w:r w:rsidR="004F53D2" w:rsidRPr="00D92A64">
              <w:rPr>
                <w:rFonts w:ascii="宋体" w:eastAsia="宋体" w:hAnsi="宋体" w:cs="Times New Roman" w:hint="eastAsia"/>
                <w:szCs w:val="21"/>
              </w:rPr>
              <w:t>触发器的创建、修改和删除操作。</w:t>
            </w:r>
            <w:r w:rsidR="004F53D2">
              <w:rPr>
                <w:rFonts w:ascii="宋体" w:eastAsia="宋体" w:hAnsi="宋体" w:cs="Times New Roman" w:hint="eastAsia"/>
                <w:szCs w:val="21"/>
              </w:rPr>
              <w:t>基本</w:t>
            </w:r>
            <w:r>
              <w:rPr>
                <w:rFonts w:ascii="宋体" w:eastAsia="宋体" w:hAnsi="宋体" w:cs="Times New Roman" w:hint="eastAsia"/>
                <w:szCs w:val="21"/>
              </w:rPr>
              <w:t>了解</w:t>
            </w:r>
            <w:r w:rsidR="004F53D2" w:rsidRPr="00D92A64">
              <w:rPr>
                <w:rFonts w:ascii="宋体" w:eastAsia="宋体" w:hAnsi="宋体" w:cs="Times New Roman" w:hint="eastAsia"/>
                <w:szCs w:val="21"/>
              </w:rPr>
              <w:t>触发器的触发执行</w:t>
            </w:r>
            <w:r w:rsidR="004F53D2">
              <w:rPr>
                <w:rFonts w:ascii="宋体" w:eastAsia="宋体" w:hAnsi="宋体" w:hint="eastAsia"/>
                <w:szCs w:val="21"/>
              </w:rPr>
              <w:t>顺序</w:t>
            </w:r>
            <w:r w:rsidR="004F53D2" w:rsidRPr="00D92A64">
              <w:rPr>
                <w:rFonts w:ascii="宋体" w:eastAsia="宋体" w:hAnsi="宋体" w:cs="Times New Roman" w:hint="eastAsia"/>
                <w:szCs w:val="21"/>
              </w:rPr>
              <w:t>。</w:t>
            </w:r>
            <w:r>
              <w:rPr>
                <w:rFonts w:ascii="宋体" w:eastAsia="宋体" w:hAnsi="宋体" w:cs="Times New Roman" w:hint="eastAsia"/>
                <w:szCs w:val="21"/>
              </w:rPr>
              <w:t>能</w:t>
            </w:r>
            <w:r w:rsidR="004F53D2">
              <w:rPr>
                <w:rFonts w:ascii="宋体" w:eastAsia="宋体" w:hAnsi="宋体" w:hint="eastAsia"/>
                <w:szCs w:val="21"/>
              </w:rPr>
              <w:t>理解</w:t>
            </w:r>
            <w:r w:rsidR="004F53D2" w:rsidRPr="00D92A64">
              <w:rPr>
                <w:rFonts w:ascii="宋体" w:eastAsia="宋体" w:hAnsi="宋体" w:cs="Times New Roman" w:hint="eastAsia"/>
                <w:szCs w:val="21"/>
              </w:rPr>
              <w:t>触发器与</w:t>
            </w:r>
            <w:r w:rsidR="004F53D2">
              <w:rPr>
                <w:rFonts w:ascii="宋体" w:eastAsia="宋体" w:hAnsi="宋体" w:hint="eastAsia"/>
                <w:szCs w:val="21"/>
              </w:rPr>
              <w:t>约束的区别</w:t>
            </w:r>
            <w:r w:rsidR="004F53D2" w:rsidRPr="00D92A64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843" w:type="dxa"/>
            <w:vAlign w:val="center"/>
          </w:tcPr>
          <w:p w:rsidR="00F70500" w:rsidRPr="00157B39" w:rsidRDefault="00FB4D3F" w:rsidP="00FB4D3F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能勉强</w:t>
            </w:r>
            <w:r w:rsidR="00055F84">
              <w:rPr>
                <w:rFonts w:ascii="宋体" w:eastAsia="宋体" w:hAnsi="宋体" w:hint="eastAsia"/>
                <w:szCs w:val="21"/>
              </w:rPr>
              <w:t>完成</w:t>
            </w:r>
            <w:r w:rsidR="00055F84" w:rsidRPr="00D92A64">
              <w:rPr>
                <w:rFonts w:ascii="宋体" w:eastAsia="宋体" w:hAnsi="宋体" w:cs="Times New Roman" w:hint="eastAsia"/>
                <w:szCs w:val="21"/>
              </w:rPr>
              <w:t>触发器的创建、修改和删除</w:t>
            </w:r>
            <w:r>
              <w:rPr>
                <w:rFonts w:ascii="宋体" w:eastAsia="宋体" w:hAnsi="宋体" w:cs="Times New Roman" w:hint="eastAsia"/>
                <w:szCs w:val="21"/>
              </w:rPr>
              <w:t>等多数</w:t>
            </w:r>
            <w:r w:rsidR="00055F84" w:rsidRPr="00D92A64">
              <w:rPr>
                <w:rFonts w:ascii="宋体" w:eastAsia="宋体" w:hAnsi="宋体" w:cs="Times New Roman" w:hint="eastAsia"/>
                <w:szCs w:val="21"/>
              </w:rPr>
              <w:t>操作。</w:t>
            </w:r>
            <w:r>
              <w:rPr>
                <w:rFonts w:ascii="宋体" w:eastAsia="宋体" w:hAnsi="宋体" w:cs="Times New Roman" w:hint="eastAsia"/>
                <w:szCs w:val="21"/>
              </w:rPr>
              <w:t>对</w:t>
            </w:r>
            <w:r w:rsidR="00055F84" w:rsidRPr="00D92A64">
              <w:rPr>
                <w:rFonts w:ascii="宋体" w:eastAsia="宋体" w:hAnsi="宋体" w:cs="Times New Roman" w:hint="eastAsia"/>
                <w:szCs w:val="21"/>
              </w:rPr>
              <w:t>触发器的触发执行</w:t>
            </w:r>
            <w:r w:rsidR="00055F84">
              <w:rPr>
                <w:rFonts w:ascii="宋体" w:eastAsia="宋体" w:hAnsi="宋体" w:hint="eastAsia"/>
                <w:szCs w:val="21"/>
              </w:rPr>
              <w:t>顺序</w:t>
            </w:r>
            <w:r>
              <w:rPr>
                <w:rFonts w:ascii="宋体" w:eastAsia="宋体" w:hAnsi="宋体" w:hint="eastAsia"/>
                <w:szCs w:val="21"/>
              </w:rPr>
              <w:t>模糊不清</w:t>
            </w:r>
            <w:r w:rsidR="00055F84" w:rsidRPr="00D92A64">
              <w:rPr>
                <w:rFonts w:ascii="宋体" w:eastAsia="宋体" w:hAnsi="宋体" w:cs="Times New Roman" w:hint="eastAsia"/>
                <w:szCs w:val="21"/>
              </w:rPr>
              <w:t>。</w:t>
            </w:r>
            <w:r>
              <w:rPr>
                <w:rFonts w:ascii="宋体" w:eastAsia="宋体" w:hAnsi="宋体" w:cs="Times New Roman" w:hint="eastAsia"/>
                <w:szCs w:val="21"/>
              </w:rPr>
              <w:t>基本</w:t>
            </w:r>
            <w:r>
              <w:rPr>
                <w:rFonts w:ascii="宋体" w:eastAsia="宋体" w:hAnsi="宋体" w:hint="eastAsia"/>
                <w:szCs w:val="21"/>
              </w:rPr>
              <w:t>了解</w:t>
            </w:r>
            <w:r w:rsidR="00055F84" w:rsidRPr="00D92A64">
              <w:rPr>
                <w:rFonts w:ascii="宋体" w:eastAsia="宋体" w:hAnsi="宋体" w:cs="Times New Roman" w:hint="eastAsia"/>
                <w:szCs w:val="21"/>
              </w:rPr>
              <w:t>触发器与</w:t>
            </w:r>
            <w:r w:rsidR="00055F84">
              <w:rPr>
                <w:rFonts w:ascii="宋体" w:eastAsia="宋体" w:hAnsi="宋体" w:hint="eastAsia"/>
                <w:szCs w:val="21"/>
              </w:rPr>
              <w:t>约束的区别</w:t>
            </w:r>
            <w:r w:rsidR="00055F84" w:rsidRPr="00D92A64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701" w:type="dxa"/>
            <w:vAlign w:val="center"/>
          </w:tcPr>
          <w:p w:rsidR="00F70500" w:rsidRPr="00FB4D3F" w:rsidRDefault="00290831" w:rsidP="00290831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能勉强完成</w:t>
            </w:r>
            <w:r w:rsidRPr="00D92A64">
              <w:rPr>
                <w:rFonts w:ascii="宋体" w:eastAsia="宋体" w:hAnsi="宋体" w:cs="Times New Roman" w:hint="eastAsia"/>
                <w:szCs w:val="21"/>
              </w:rPr>
              <w:t>触发器的创建、修改和删除</w:t>
            </w:r>
            <w:r>
              <w:rPr>
                <w:rFonts w:ascii="宋体" w:eastAsia="宋体" w:hAnsi="宋体" w:cs="Times New Roman" w:hint="eastAsia"/>
                <w:szCs w:val="21"/>
              </w:rPr>
              <w:t>等部分</w:t>
            </w:r>
            <w:r w:rsidRPr="00D92A64">
              <w:rPr>
                <w:rFonts w:ascii="宋体" w:eastAsia="宋体" w:hAnsi="宋体" w:cs="Times New Roman" w:hint="eastAsia"/>
                <w:szCs w:val="21"/>
              </w:rPr>
              <w:t>操作。</w:t>
            </w:r>
            <w:r>
              <w:rPr>
                <w:rFonts w:ascii="宋体" w:eastAsia="宋体" w:hAnsi="宋体" w:cs="Times New Roman" w:hint="eastAsia"/>
                <w:szCs w:val="21"/>
              </w:rPr>
              <w:t>对</w:t>
            </w:r>
            <w:r w:rsidRPr="00D92A64">
              <w:rPr>
                <w:rFonts w:ascii="宋体" w:eastAsia="宋体" w:hAnsi="宋体" w:cs="Times New Roman" w:hint="eastAsia"/>
                <w:szCs w:val="21"/>
              </w:rPr>
              <w:t>触发器的触发执行</w:t>
            </w:r>
            <w:r>
              <w:rPr>
                <w:rFonts w:ascii="宋体" w:eastAsia="宋体" w:hAnsi="宋体" w:hint="eastAsia"/>
                <w:szCs w:val="21"/>
              </w:rPr>
              <w:t>顺序模糊不清</w:t>
            </w:r>
            <w:r w:rsidRPr="00D92A64">
              <w:rPr>
                <w:rFonts w:ascii="宋体" w:eastAsia="宋体" w:hAnsi="宋体" w:cs="Times New Roman" w:hint="eastAsia"/>
                <w:szCs w:val="21"/>
              </w:rPr>
              <w:t>。</w:t>
            </w:r>
            <w:r>
              <w:rPr>
                <w:rFonts w:ascii="宋体" w:eastAsia="宋体" w:hAnsi="宋体" w:cs="Times New Roman" w:hint="eastAsia"/>
                <w:szCs w:val="21"/>
              </w:rPr>
              <w:t>对</w:t>
            </w:r>
            <w:r w:rsidRPr="00D92A64">
              <w:rPr>
                <w:rFonts w:ascii="宋体" w:eastAsia="宋体" w:hAnsi="宋体" w:cs="Times New Roman" w:hint="eastAsia"/>
                <w:szCs w:val="21"/>
              </w:rPr>
              <w:t>触发器与</w:t>
            </w:r>
            <w:r>
              <w:rPr>
                <w:rFonts w:ascii="宋体" w:eastAsia="宋体" w:hAnsi="宋体" w:hint="eastAsia"/>
                <w:szCs w:val="21"/>
              </w:rPr>
              <w:t>约束的区别模糊不清</w:t>
            </w:r>
            <w:r w:rsidRPr="00D92A64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843" w:type="dxa"/>
            <w:vAlign w:val="center"/>
          </w:tcPr>
          <w:p w:rsidR="00F70500" w:rsidRPr="00157B39" w:rsidRDefault="00290831" w:rsidP="00290831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无法完成</w:t>
            </w:r>
            <w:r w:rsidRPr="00D92A64">
              <w:rPr>
                <w:rFonts w:ascii="宋体" w:eastAsia="宋体" w:hAnsi="宋体" w:cs="Times New Roman" w:hint="eastAsia"/>
                <w:szCs w:val="21"/>
              </w:rPr>
              <w:t>触发器的创建、修改和删除</w:t>
            </w:r>
            <w:r>
              <w:rPr>
                <w:rFonts w:ascii="宋体" w:eastAsia="宋体" w:hAnsi="宋体" w:cs="Times New Roman" w:hint="eastAsia"/>
                <w:szCs w:val="21"/>
              </w:rPr>
              <w:t>等</w:t>
            </w:r>
            <w:r w:rsidRPr="00D92A64">
              <w:rPr>
                <w:rFonts w:ascii="宋体" w:eastAsia="宋体" w:hAnsi="宋体" w:cs="Times New Roman" w:hint="eastAsia"/>
                <w:szCs w:val="21"/>
              </w:rPr>
              <w:t>操作。</w:t>
            </w:r>
            <w:r>
              <w:rPr>
                <w:rFonts w:ascii="宋体" w:eastAsia="宋体" w:hAnsi="宋体" w:cs="Times New Roman" w:hint="eastAsia"/>
                <w:szCs w:val="21"/>
              </w:rPr>
              <w:t>对</w:t>
            </w:r>
            <w:r w:rsidRPr="00D92A64">
              <w:rPr>
                <w:rFonts w:ascii="宋体" w:eastAsia="宋体" w:hAnsi="宋体" w:cs="Times New Roman" w:hint="eastAsia"/>
                <w:szCs w:val="21"/>
              </w:rPr>
              <w:t>触发器的触发执行</w:t>
            </w:r>
            <w:r>
              <w:rPr>
                <w:rFonts w:ascii="宋体" w:eastAsia="宋体" w:hAnsi="宋体" w:hint="eastAsia"/>
                <w:szCs w:val="21"/>
              </w:rPr>
              <w:t>顺序不清楚</w:t>
            </w:r>
            <w:r w:rsidRPr="00D92A64">
              <w:rPr>
                <w:rFonts w:ascii="宋体" w:eastAsia="宋体" w:hAnsi="宋体" w:cs="Times New Roman" w:hint="eastAsia"/>
                <w:szCs w:val="21"/>
              </w:rPr>
              <w:t>。</w:t>
            </w:r>
            <w:r>
              <w:rPr>
                <w:rFonts w:ascii="宋体" w:eastAsia="宋体" w:hAnsi="宋体" w:cs="Times New Roman" w:hint="eastAsia"/>
                <w:szCs w:val="21"/>
              </w:rPr>
              <w:t>对</w:t>
            </w:r>
            <w:r w:rsidRPr="00D92A64">
              <w:rPr>
                <w:rFonts w:ascii="宋体" w:eastAsia="宋体" w:hAnsi="宋体" w:cs="Times New Roman" w:hint="eastAsia"/>
                <w:szCs w:val="21"/>
              </w:rPr>
              <w:t>触发器与</w:t>
            </w:r>
            <w:r>
              <w:rPr>
                <w:rFonts w:ascii="宋体" w:eastAsia="宋体" w:hAnsi="宋体" w:hint="eastAsia"/>
                <w:szCs w:val="21"/>
              </w:rPr>
              <w:t>约束的区别不清楚</w:t>
            </w:r>
            <w:r w:rsidRPr="00D92A64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</w:tr>
    </w:tbl>
    <w:p w:rsidR="006433E6" w:rsidRPr="00157B39" w:rsidRDefault="006433E6" w:rsidP="00B03909">
      <w:pPr>
        <w:widowControl/>
        <w:jc w:val="left"/>
        <w:rPr>
          <w:rFonts w:ascii="宋体" w:eastAsia="宋体" w:hAnsi="宋体"/>
        </w:rPr>
      </w:pPr>
    </w:p>
    <w:p w:rsidR="006433E6" w:rsidRDefault="006433E6" w:rsidP="00B03909">
      <w:pPr>
        <w:widowControl/>
        <w:jc w:val="left"/>
        <w:rPr>
          <w:rFonts w:ascii="宋体" w:eastAsia="宋体" w:hAnsi="宋体"/>
        </w:rPr>
      </w:pPr>
    </w:p>
    <w:p w:rsidR="006A0E7A" w:rsidRDefault="006A0E7A" w:rsidP="006A0E7A">
      <w:pPr>
        <w:spacing w:line="440" w:lineRule="exact"/>
        <w:ind w:right="480"/>
        <w:rPr>
          <w:sz w:val="24"/>
        </w:rPr>
      </w:pPr>
      <w:r>
        <w:rPr>
          <w:rFonts w:hint="eastAsia"/>
          <w:b/>
          <w:bCs/>
          <w:sz w:val="24"/>
        </w:rPr>
        <w:t>制定人</w:t>
      </w:r>
      <w:r>
        <w:rPr>
          <w:rFonts w:hint="eastAsia"/>
          <w:sz w:val="24"/>
        </w:rPr>
        <w:t xml:space="preserve">：王志强              </w:t>
      </w:r>
      <w:r>
        <w:rPr>
          <w:rFonts w:hint="eastAsia"/>
          <w:b/>
          <w:bCs/>
          <w:sz w:val="24"/>
        </w:rPr>
        <w:t>审定人</w:t>
      </w:r>
      <w:r>
        <w:rPr>
          <w:rFonts w:hint="eastAsia"/>
          <w:sz w:val="24"/>
        </w:rPr>
        <w:t xml:space="preserve">：               </w:t>
      </w:r>
      <w:r>
        <w:rPr>
          <w:rFonts w:hint="eastAsia"/>
          <w:b/>
          <w:bCs/>
          <w:sz w:val="24"/>
        </w:rPr>
        <w:t>批准人</w:t>
      </w:r>
      <w:r>
        <w:rPr>
          <w:rFonts w:hint="eastAsia"/>
          <w:sz w:val="24"/>
        </w:rPr>
        <w:t>：</w:t>
      </w:r>
    </w:p>
    <w:p w:rsidR="006A0E7A" w:rsidRDefault="006A0E7A" w:rsidP="006A0E7A">
      <w:pPr>
        <w:spacing w:line="440" w:lineRule="exact"/>
        <w:ind w:right="480" w:firstLineChars="147" w:firstLine="353"/>
        <w:rPr>
          <w:sz w:val="24"/>
        </w:rPr>
      </w:pPr>
    </w:p>
    <w:sectPr w:rsidR="006A0E7A" w:rsidSect="00CF5A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6CE" w:rsidRDefault="00DE16CE" w:rsidP="00AA630A">
      <w:r>
        <w:separator/>
      </w:r>
    </w:p>
  </w:endnote>
  <w:endnote w:type="continuationSeparator" w:id="1">
    <w:p w:rsidR="00DE16CE" w:rsidRDefault="00DE16CE" w:rsidP="00AA6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6CE" w:rsidRDefault="00DE16CE" w:rsidP="00AA630A">
      <w:r>
        <w:separator/>
      </w:r>
    </w:p>
  </w:footnote>
  <w:footnote w:type="continuationSeparator" w:id="1">
    <w:p w:rsidR="00DE16CE" w:rsidRDefault="00DE16CE" w:rsidP="00AA63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05910"/>
    <w:multiLevelType w:val="singleLevel"/>
    <w:tmpl w:val="571F7678"/>
    <w:lvl w:ilvl="0">
      <w:start w:val="1"/>
      <w:numFmt w:val="decimal"/>
      <w:suff w:val="nothing"/>
      <w:lvlText w:val="%1、"/>
      <w:lvlJc w:val="left"/>
    </w:lvl>
  </w:abstractNum>
  <w:abstractNum w:abstractNumId="1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2">
    <w:nsid w:val="571F7678"/>
    <w:multiLevelType w:val="singleLevel"/>
    <w:tmpl w:val="571F7678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5724"/>
    <w:rsid w:val="00022CBB"/>
    <w:rsid w:val="00025ECE"/>
    <w:rsid w:val="0004749E"/>
    <w:rsid w:val="00055652"/>
    <w:rsid w:val="00055F84"/>
    <w:rsid w:val="00061B4A"/>
    <w:rsid w:val="00077A5F"/>
    <w:rsid w:val="0009562C"/>
    <w:rsid w:val="000B0644"/>
    <w:rsid w:val="000D3648"/>
    <w:rsid w:val="000F054A"/>
    <w:rsid w:val="00132DB2"/>
    <w:rsid w:val="001356CD"/>
    <w:rsid w:val="0014089F"/>
    <w:rsid w:val="0014133C"/>
    <w:rsid w:val="001535BF"/>
    <w:rsid w:val="00157B39"/>
    <w:rsid w:val="00192295"/>
    <w:rsid w:val="00195074"/>
    <w:rsid w:val="00197458"/>
    <w:rsid w:val="001E05A5"/>
    <w:rsid w:val="001E5724"/>
    <w:rsid w:val="001F6C82"/>
    <w:rsid w:val="002104A3"/>
    <w:rsid w:val="0021792A"/>
    <w:rsid w:val="00242673"/>
    <w:rsid w:val="00250213"/>
    <w:rsid w:val="00252542"/>
    <w:rsid w:val="00285327"/>
    <w:rsid w:val="00286DE9"/>
    <w:rsid w:val="00290831"/>
    <w:rsid w:val="002A44A4"/>
    <w:rsid w:val="002A7568"/>
    <w:rsid w:val="002B4967"/>
    <w:rsid w:val="002D2F49"/>
    <w:rsid w:val="002E0F8C"/>
    <w:rsid w:val="002E3181"/>
    <w:rsid w:val="0030040E"/>
    <w:rsid w:val="00313A87"/>
    <w:rsid w:val="00322986"/>
    <w:rsid w:val="0032630B"/>
    <w:rsid w:val="00331A37"/>
    <w:rsid w:val="0034067D"/>
    <w:rsid w:val="0034254B"/>
    <w:rsid w:val="00345060"/>
    <w:rsid w:val="00355008"/>
    <w:rsid w:val="0037105D"/>
    <w:rsid w:val="00384208"/>
    <w:rsid w:val="00385F96"/>
    <w:rsid w:val="0038665C"/>
    <w:rsid w:val="003A33DE"/>
    <w:rsid w:val="003A6185"/>
    <w:rsid w:val="003A67F2"/>
    <w:rsid w:val="003C23E4"/>
    <w:rsid w:val="003C3438"/>
    <w:rsid w:val="004070CF"/>
    <w:rsid w:val="00412FD4"/>
    <w:rsid w:val="004317F0"/>
    <w:rsid w:val="00432295"/>
    <w:rsid w:val="004339BD"/>
    <w:rsid w:val="004550D7"/>
    <w:rsid w:val="00496DB0"/>
    <w:rsid w:val="004A464C"/>
    <w:rsid w:val="004B1E27"/>
    <w:rsid w:val="004F53D2"/>
    <w:rsid w:val="00541A95"/>
    <w:rsid w:val="005A0378"/>
    <w:rsid w:val="005D7171"/>
    <w:rsid w:val="005E4308"/>
    <w:rsid w:val="00621571"/>
    <w:rsid w:val="006251AB"/>
    <w:rsid w:val="006433E6"/>
    <w:rsid w:val="00662135"/>
    <w:rsid w:val="006635DB"/>
    <w:rsid w:val="00665621"/>
    <w:rsid w:val="00671CEC"/>
    <w:rsid w:val="006804C0"/>
    <w:rsid w:val="00680C8A"/>
    <w:rsid w:val="00687C83"/>
    <w:rsid w:val="006A0E7A"/>
    <w:rsid w:val="006A4577"/>
    <w:rsid w:val="006C026F"/>
    <w:rsid w:val="006D76B3"/>
    <w:rsid w:val="006E4F82"/>
    <w:rsid w:val="006E7644"/>
    <w:rsid w:val="006F64C9"/>
    <w:rsid w:val="007639A2"/>
    <w:rsid w:val="00773ACF"/>
    <w:rsid w:val="00792455"/>
    <w:rsid w:val="007C379D"/>
    <w:rsid w:val="007C62ED"/>
    <w:rsid w:val="007D6036"/>
    <w:rsid w:val="007E17A0"/>
    <w:rsid w:val="007E39E3"/>
    <w:rsid w:val="007E7A1A"/>
    <w:rsid w:val="007F43D4"/>
    <w:rsid w:val="007F4B02"/>
    <w:rsid w:val="008128AD"/>
    <w:rsid w:val="00817B71"/>
    <w:rsid w:val="008237B0"/>
    <w:rsid w:val="00824174"/>
    <w:rsid w:val="008270BE"/>
    <w:rsid w:val="008560E2"/>
    <w:rsid w:val="008748B3"/>
    <w:rsid w:val="00886EBF"/>
    <w:rsid w:val="008C4D5F"/>
    <w:rsid w:val="008C7D34"/>
    <w:rsid w:val="008F0173"/>
    <w:rsid w:val="008F7683"/>
    <w:rsid w:val="00953C6E"/>
    <w:rsid w:val="0098141D"/>
    <w:rsid w:val="00993EE7"/>
    <w:rsid w:val="009B66CC"/>
    <w:rsid w:val="009D22B8"/>
    <w:rsid w:val="009F3FC4"/>
    <w:rsid w:val="00A03367"/>
    <w:rsid w:val="00A03BBD"/>
    <w:rsid w:val="00A03BCC"/>
    <w:rsid w:val="00A07B33"/>
    <w:rsid w:val="00A107E8"/>
    <w:rsid w:val="00A36325"/>
    <w:rsid w:val="00A61880"/>
    <w:rsid w:val="00A61EFD"/>
    <w:rsid w:val="00A67155"/>
    <w:rsid w:val="00A7634F"/>
    <w:rsid w:val="00AA4570"/>
    <w:rsid w:val="00AA492B"/>
    <w:rsid w:val="00AA630A"/>
    <w:rsid w:val="00AC4F13"/>
    <w:rsid w:val="00AD1CC1"/>
    <w:rsid w:val="00AE1BD0"/>
    <w:rsid w:val="00AE3D1A"/>
    <w:rsid w:val="00AF2C25"/>
    <w:rsid w:val="00B007FE"/>
    <w:rsid w:val="00B012DF"/>
    <w:rsid w:val="00B03909"/>
    <w:rsid w:val="00B04108"/>
    <w:rsid w:val="00B0421E"/>
    <w:rsid w:val="00B15F18"/>
    <w:rsid w:val="00B34898"/>
    <w:rsid w:val="00B37608"/>
    <w:rsid w:val="00B40ECD"/>
    <w:rsid w:val="00B41DFC"/>
    <w:rsid w:val="00B54369"/>
    <w:rsid w:val="00B60CD5"/>
    <w:rsid w:val="00B65DAB"/>
    <w:rsid w:val="00B87CFB"/>
    <w:rsid w:val="00B92090"/>
    <w:rsid w:val="00B92D91"/>
    <w:rsid w:val="00B94059"/>
    <w:rsid w:val="00BA23F0"/>
    <w:rsid w:val="00BA6FB4"/>
    <w:rsid w:val="00BB1060"/>
    <w:rsid w:val="00BE4749"/>
    <w:rsid w:val="00C00798"/>
    <w:rsid w:val="00C26F4D"/>
    <w:rsid w:val="00C50347"/>
    <w:rsid w:val="00C53D12"/>
    <w:rsid w:val="00C54636"/>
    <w:rsid w:val="00C64376"/>
    <w:rsid w:val="00C947F0"/>
    <w:rsid w:val="00CA24CD"/>
    <w:rsid w:val="00CA53B2"/>
    <w:rsid w:val="00CC2338"/>
    <w:rsid w:val="00CF5A09"/>
    <w:rsid w:val="00D02F99"/>
    <w:rsid w:val="00D04361"/>
    <w:rsid w:val="00D13271"/>
    <w:rsid w:val="00D14471"/>
    <w:rsid w:val="00D239E2"/>
    <w:rsid w:val="00D25E55"/>
    <w:rsid w:val="00D26E85"/>
    <w:rsid w:val="00D417A1"/>
    <w:rsid w:val="00D504B7"/>
    <w:rsid w:val="00D6271A"/>
    <w:rsid w:val="00D715F7"/>
    <w:rsid w:val="00D723E4"/>
    <w:rsid w:val="00D845AE"/>
    <w:rsid w:val="00D859F7"/>
    <w:rsid w:val="00D92A64"/>
    <w:rsid w:val="00D95D25"/>
    <w:rsid w:val="00DD7B5F"/>
    <w:rsid w:val="00DE16CE"/>
    <w:rsid w:val="00DE3208"/>
    <w:rsid w:val="00DE7849"/>
    <w:rsid w:val="00E05E8B"/>
    <w:rsid w:val="00E11553"/>
    <w:rsid w:val="00E366AB"/>
    <w:rsid w:val="00E60F7B"/>
    <w:rsid w:val="00E76E34"/>
    <w:rsid w:val="00E93CD1"/>
    <w:rsid w:val="00EB7539"/>
    <w:rsid w:val="00ED2BF1"/>
    <w:rsid w:val="00ED7F81"/>
    <w:rsid w:val="00EF194E"/>
    <w:rsid w:val="00F0490F"/>
    <w:rsid w:val="00F50726"/>
    <w:rsid w:val="00F56396"/>
    <w:rsid w:val="00F604C5"/>
    <w:rsid w:val="00F70500"/>
    <w:rsid w:val="00F97935"/>
    <w:rsid w:val="00FB4D3F"/>
    <w:rsid w:val="00FB77A1"/>
    <w:rsid w:val="00FC24B5"/>
    <w:rsid w:val="00FD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A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A630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A630A"/>
    <w:rPr>
      <w:sz w:val="18"/>
      <w:szCs w:val="18"/>
    </w:rPr>
  </w:style>
  <w:style w:type="table" w:styleId="a6">
    <w:name w:val="Table Grid"/>
    <w:basedOn w:val="a1"/>
    <w:uiPriority w:val="39"/>
    <w:rsid w:val="00CA53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8560E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560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lu.net/search/result/?author=%cd%f5%c9%ba+%c8%f8%ca%a6%ec%d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lu.net/search/result/?author=%cd%f5%c9%ba+%c8%f8%ca%a6%ec%d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27</Pages>
  <Words>2807</Words>
  <Characters>16001</Characters>
  <Application>Microsoft Office Word</Application>
  <DocSecurity>0</DocSecurity>
  <Lines>133</Lines>
  <Paragraphs>37</Paragraphs>
  <ScaleCrop>false</ScaleCrop>
  <Company>P R C</Company>
  <LinksUpToDate>false</LinksUpToDate>
  <CharactersWithSpaces>18771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173</cp:revision>
  <cp:lastPrinted>2020-12-24T07:17:00Z</cp:lastPrinted>
  <dcterms:created xsi:type="dcterms:W3CDTF">2020-12-08T08:33:00Z</dcterms:created>
  <dcterms:modified xsi:type="dcterms:W3CDTF">2021-06-05T02:57:00Z</dcterms:modified>
</cp:coreProperties>
</file>