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4C9" w:rsidRPr="00403325" w:rsidRDefault="001E5724" w:rsidP="00413C3A">
      <w:pPr>
        <w:spacing w:beforeLines="50" w:afterLines="50"/>
        <w:jc w:val="center"/>
        <w:rPr>
          <w:rFonts w:ascii="黑体" w:eastAsia="黑体" w:hAnsi="黑体"/>
          <w:sz w:val="32"/>
          <w:szCs w:val="32"/>
        </w:rPr>
      </w:pPr>
      <w:r w:rsidRPr="00403325">
        <w:rPr>
          <w:rFonts w:ascii="黑体" w:eastAsia="黑体" w:hAnsi="黑体" w:hint="eastAsia"/>
          <w:sz w:val="32"/>
          <w:szCs w:val="32"/>
        </w:rPr>
        <w:t>《</w:t>
      </w:r>
      <w:r w:rsidR="00BA00E2" w:rsidRPr="00403325">
        <w:rPr>
          <w:rFonts w:ascii="黑体" w:eastAsia="黑体" w:hAnsi="黑体" w:hint="eastAsia"/>
          <w:sz w:val="32"/>
          <w:szCs w:val="32"/>
        </w:rPr>
        <w:t>现代轨道交通工程赏析</w:t>
      </w:r>
      <w:r w:rsidRPr="00403325">
        <w:rPr>
          <w:rFonts w:ascii="黑体" w:eastAsia="黑体" w:hAnsi="黑体" w:hint="eastAsia"/>
          <w:sz w:val="32"/>
          <w:szCs w:val="32"/>
        </w:rPr>
        <w:t>》课程教学大纲</w:t>
      </w:r>
    </w:p>
    <w:p w:rsidR="00D13271" w:rsidRPr="00403325" w:rsidRDefault="00E05E8B" w:rsidP="00413C3A">
      <w:pPr>
        <w:pStyle w:val="a3"/>
        <w:spacing w:beforeLines="50" w:afterLines="50"/>
        <w:ind w:firstLineChars="200" w:firstLine="562"/>
        <w:jc w:val="left"/>
        <w:rPr>
          <w:rFonts w:hAnsi="宋体" w:cs="宋体"/>
        </w:rPr>
      </w:pPr>
      <w:r w:rsidRPr="00403325"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403325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8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5"/>
        <w:gridCol w:w="3685"/>
        <w:gridCol w:w="1134"/>
        <w:gridCol w:w="2744"/>
      </w:tblGrid>
      <w:tr w:rsidR="00C847DD" w:rsidRPr="00403325" w:rsidTr="00CA0E2F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D" w:rsidRPr="00403325" w:rsidRDefault="00C847DD" w:rsidP="00413C3A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403325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D" w:rsidRPr="00403325" w:rsidRDefault="00E35E76" w:rsidP="00413C3A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 w:rsidRPr="00403325">
              <w:rPr>
                <w:rFonts w:ascii="宋体" w:eastAsia="宋体" w:hAnsi="宋体" w:hint="eastAsia"/>
              </w:rPr>
              <w:t xml:space="preserve">Appreciation of </w:t>
            </w:r>
            <w:r w:rsidR="00413C3A">
              <w:rPr>
                <w:rFonts w:ascii="宋体" w:eastAsia="宋体" w:hAnsi="宋体" w:hint="eastAsia"/>
              </w:rPr>
              <w:t>M</w:t>
            </w:r>
            <w:r w:rsidRPr="00403325">
              <w:rPr>
                <w:rFonts w:ascii="宋体" w:eastAsia="宋体" w:hAnsi="宋体" w:hint="eastAsia"/>
              </w:rPr>
              <w:t xml:space="preserve">odern </w:t>
            </w:r>
            <w:r w:rsidR="00413C3A">
              <w:rPr>
                <w:rFonts w:ascii="宋体" w:eastAsia="宋体" w:hAnsi="宋体" w:hint="eastAsia"/>
              </w:rPr>
              <w:t>R</w:t>
            </w:r>
            <w:r w:rsidRPr="00403325">
              <w:rPr>
                <w:rFonts w:ascii="宋体" w:eastAsia="宋体" w:hAnsi="宋体" w:hint="eastAsia"/>
              </w:rPr>
              <w:t xml:space="preserve">ail </w:t>
            </w:r>
            <w:r w:rsidR="00413C3A">
              <w:rPr>
                <w:rFonts w:ascii="宋体" w:eastAsia="宋体" w:hAnsi="宋体" w:hint="eastAsia"/>
              </w:rPr>
              <w:t>T</w:t>
            </w:r>
            <w:r w:rsidRPr="00403325">
              <w:rPr>
                <w:rFonts w:ascii="宋体" w:eastAsia="宋体" w:hAnsi="宋体" w:hint="eastAsia"/>
              </w:rPr>
              <w:t xml:space="preserve">ransit </w:t>
            </w:r>
            <w:r w:rsidR="00413C3A">
              <w:rPr>
                <w:rFonts w:ascii="宋体" w:eastAsia="宋体" w:hAnsi="宋体" w:hint="eastAsia"/>
              </w:rPr>
              <w:t>E</w:t>
            </w:r>
            <w:r w:rsidRPr="00403325">
              <w:rPr>
                <w:rFonts w:ascii="宋体" w:eastAsia="宋体" w:hAnsi="宋体" w:hint="eastAsia"/>
              </w:rPr>
              <w:t>ngineering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D" w:rsidRPr="00403325" w:rsidRDefault="00C847DD" w:rsidP="00413C3A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403325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D" w:rsidRPr="00403325" w:rsidRDefault="00C847DD" w:rsidP="00413C3A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</w:p>
        </w:tc>
      </w:tr>
      <w:tr w:rsidR="00C847DD" w:rsidRPr="00403325" w:rsidTr="00CA0E2F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D" w:rsidRPr="00403325" w:rsidRDefault="00C847DD" w:rsidP="00413C3A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403325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D" w:rsidRPr="00403325" w:rsidRDefault="00C847DD" w:rsidP="00413C3A">
            <w:pPr>
              <w:spacing w:beforeLines="50" w:afterLines="50"/>
              <w:rPr>
                <w:rFonts w:ascii="宋体" w:eastAsia="宋体" w:hAnsi="宋体"/>
              </w:rPr>
            </w:pPr>
            <w:r w:rsidRPr="00403325">
              <w:rPr>
                <w:rFonts w:ascii="宋体" w:eastAsia="宋体" w:hAnsi="宋体" w:hint="eastAsia"/>
              </w:rPr>
              <w:t>专业选修课程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D" w:rsidRPr="00403325" w:rsidRDefault="00C847DD" w:rsidP="00413C3A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403325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D" w:rsidRPr="00403325" w:rsidRDefault="00C847DD" w:rsidP="00413C3A">
            <w:pPr>
              <w:spacing w:beforeLines="50" w:afterLines="50"/>
              <w:rPr>
                <w:rFonts w:ascii="宋体" w:eastAsia="宋体" w:hAnsi="宋体"/>
              </w:rPr>
            </w:pPr>
            <w:r w:rsidRPr="00403325">
              <w:rPr>
                <w:rFonts w:ascii="宋体" w:eastAsia="宋体" w:hAnsi="宋体" w:hint="eastAsia"/>
              </w:rPr>
              <w:t>交通运输</w:t>
            </w:r>
          </w:p>
        </w:tc>
      </w:tr>
      <w:tr w:rsidR="00C847DD" w:rsidRPr="00403325" w:rsidTr="00CA0E2F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D" w:rsidRPr="00403325" w:rsidRDefault="00C847DD" w:rsidP="00413C3A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403325">
              <w:rPr>
                <w:rFonts w:ascii="宋体" w:eastAsia="宋体" w:hAnsi="宋体" w:cs="黑体" w:hint="eastAsia"/>
                <w:b/>
                <w:bCs/>
              </w:rPr>
              <w:t>学</w:t>
            </w:r>
            <w:r w:rsidRPr="00403325">
              <w:rPr>
                <w:rFonts w:ascii="宋体" w:eastAsia="宋体" w:hAnsi="宋体" w:cs="黑体"/>
                <w:b/>
                <w:bCs/>
              </w:rPr>
              <w:t xml:space="preserve">   </w:t>
            </w:r>
            <w:r w:rsidRPr="00403325">
              <w:rPr>
                <w:rFonts w:ascii="宋体" w:eastAsia="宋体" w:hAnsi="宋体" w:cs="黑体" w:hint="eastAsia"/>
                <w:b/>
                <w:bCs/>
              </w:rPr>
              <w:t>分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D" w:rsidRPr="00403325" w:rsidRDefault="00C847DD" w:rsidP="00413C3A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 w:rsidRPr="00403325">
              <w:rPr>
                <w:rFonts w:ascii="宋体" w:eastAsia="宋体" w:hAnsi="宋体" w:hint="eastAsia"/>
              </w:rPr>
              <w:t>2.0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D" w:rsidRPr="00403325" w:rsidRDefault="00C847DD" w:rsidP="00413C3A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403325">
              <w:rPr>
                <w:rFonts w:ascii="宋体" w:eastAsia="宋体" w:hAnsi="宋体" w:cs="黑体" w:hint="eastAsia"/>
                <w:b/>
                <w:bCs/>
              </w:rPr>
              <w:t>学</w:t>
            </w:r>
            <w:r w:rsidRPr="00403325">
              <w:rPr>
                <w:rFonts w:ascii="宋体" w:eastAsia="宋体" w:hAnsi="宋体" w:cs="黑体"/>
                <w:b/>
                <w:bCs/>
              </w:rPr>
              <w:t xml:space="preserve">   </w:t>
            </w:r>
            <w:r w:rsidRPr="00403325">
              <w:rPr>
                <w:rFonts w:ascii="宋体" w:eastAsia="宋体" w:hAnsi="宋体" w:cs="黑体" w:hint="eastAsia"/>
                <w:b/>
                <w:bCs/>
              </w:rPr>
              <w:t>时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D" w:rsidRPr="00403325" w:rsidRDefault="00C847DD" w:rsidP="00413C3A">
            <w:pPr>
              <w:spacing w:beforeLines="50" w:afterLines="50"/>
              <w:rPr>
                <w:rFonts w:ascii="宋体" w:eastAsia="宋体" w:hAnsi="宋体"/>
              </w:rPr>
            </w:pPr>
            <w:r w:rsidRPr="00403325">
              <w:rPr>
                <w:rFonts w:ascii="宋体" w:eastAsia="宋体" w:hAnsi="宋体" w:hint="eastAsia"/>
              </w:rPr>
              <w:t>36</w:t>
            </w:r>
          </w:p>
        </w:tc>
      </w:tr>
      <w:tr w:rsidR="00C847DD" w:rsidRPr="00403325" w:rsidTr="00CA0E2F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D" w:rsidRPr="00403325" w:rsidRDefault="00C847DD" w:rsidP="00413C3A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403325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D" w:rsidRPr="00403325" w:rsidRDefault="00C847DD" w:rsidP="00413C3A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 w:rsidRPr="00403325">
              <w:rPr>
                <w:rFonts w:ascii="宋体" w:eastAsia="宋体" w:hAnsi="宋体" w:hint="eastAsia"/>
              </w:rPr>
              <w:t>杨娜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D" w:rsidRPr="00403325" w:rsidRDefault="00C847DD" w:rsidP="00413C3A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403325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D" w:rsidRPr="00403325" w:rsidRDefault="00C847DD" w:rsidP="00413C3A">
            <w:pPr>
              <w:spacing w:beforeLines="50" w:afterLines="50"/>
              <w:rPr>
                <w:rFonts w:ascii="宋体" w:eastAsia="宋体" w:hAnsi="宋体"/>
              </w:rPr>
            </w:pPr>
          </w:p>
        </w:tc>
      </w:tr>
      <w:tr w:rsidR="00C847DD" w:rsidRPr="00403325" w:rsidTr="00CA0E2F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D" w:rsidRPr="00403325" w:rsidRDefault="00C847DD" w:rsidP="00413C3A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403325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D" w:rsidRPr="00403325" w:rsidRDefault="003936F4" w:rsidP="00413C3A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 w:rsidRPr="00403325">
              <w:rPr>
                <w:rFonts w:ascii="宋体" w:eastAsia="宋体" w:hAnsi="宋体" w:hint="eastAsia"/>
                <w:bCs/>
                <w:szCs w:val="21"/>
              </w:rPr>
              <w:t>李成辉，《铁路轨道》，中国铁道出版社，2014.11</w:t>
            </w:r>
          </w:p>
        </w:tc>
      </w:tr>
      <w:tr w:rsidR="00C847DD" w:rsidRPr="00403325" w:rsidTr="00CA0E2F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D" w:rsidRPr="00403325" w:rsidRDefault="00C847DD" w:rsidP="00413C3A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403325">
              <w:rPr>
                <w:rFonts w:ascii="宋体" w:eastAsia="宋体" w:hAnsi="宋体" w:cs="黑体" w:hint="eastAsia"/>
                <w:b/>
                <w:bCs/>
              </w:rPr>
              <w:t>先修课程</w:t>
            </w:r>
          </w:p>
        </w:tc>
        <w:tc>
          <w:tcPr>
            <w:tcW w:w="7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DD" w:rsidRPr="00403325" w:rsidRDefault="00C0016C" w:rsidP="00413C3A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 w:rsidRPr="00403325">
              <w:rPr>
                <w:rFonts w:ascii="宋体" w:eastAsia="宋体" w:hAnsi="宋体" w:hint="eastAsia"/>
              </w:rPr>
              <w:t>轨道交通概论</w:t>
            </w:r>
          </w:p>
        </w:tc>
      </w:tr>
    </w:tbl>
    <w:p w:rsidR="00E05E8B" w:rsidRPr="00403325" w:rsidRDefault="00E05E8B" w:rsidP="00413C3A">
      <w:pPr>
        <w:pStyle w:val="a3"/>
        <w:spacing w:beforeLines="50" w:afterLines="50"/>
        <w:ind w:firstLineChars="200" w:firstLine="562"/>
        <w:rPr>
          <w:rFonts w:hAnsi="宋体" w:cs="宋体"/>
        </w:rPr>
      </w:pPr>
      <w:r w:rsidRPr="00403325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:rsidR="00E05E8B" w:rsidRPr="00403325" w:rsidRDefault="00E05E8B" w:rsidP="00413C3A">
      <w:pPr>
        <w:pStyle w:val="a3"/>
        <w:spacing w:beforeLines="50" w:afterLines="50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403325">
        <w:rPr>
          <w:rFonts w:ascii="黑体" w:eastAsia="黑体" w:hAnsi="黑体" w:cs="宋体" w:hint="eastAsia"/>
          <w:sz w:val="24"/>
          <w:szCs w:val="24"/>
        </w:rPr>
        <w:t>（一）</w:t>
      </w:r>
      <w:r w:rsidRPr="00403325"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:rsidR="00264D49" w:rsidRPr="00403325" w:rsidRDefault="00E56BF3" w:rsidP="00413C3A">
      <w:pPr>
        <w:pStyle w:val="a3"/>
        <w:spacing w:beforeLines="50" w:afterLines="50"/>
        <w:ind w:firstLineChars="200" w:firstLine="420"/>
        <w:rPr>
          <w:rFonts w:hAnsi="宋体" w:cs="宋体"/>
        </w:rPr>
      </w:pPr>
      <w:r w:rsidRPr="00403325">
        <w:rPr>
          <w:rFonts w:hAnsi="宋体" w:cs="宋体" w:hint="eastAsia"/>
        </w:rPr>
        <w:t>《</w:t>
      </w:r>
      <w:r w:rsidR="00B95EE5" w:rsidRPr="00403325">
        <w:rPr>
          <w:rFonts w:hAnsi="宋体" w:cs="宋体" w:hint="eastAsia"/>
        </w:rPr>
        <w:t>现代轨道交通工程赏析</w:t>
      </w:r>
      <w:r w:rsidRPr="00403325">
        <w:rPr>
          <w:rFonts w:hAnsi="宋体" w:cs="宋体" w:hint="eastAsia"/>
        </w:rPr>
        <w:t>》</w:t>
      </w:r>
      <w:r w:rsidR="00D237D0" w:rsidRPr="00403325">
        <w:rPr>
          <w:rFonts w:hAnsi="宋体" w:cs="宋体" w:hint="eastAsia"/>
        </w:rPr>
        <w:t>课程是交通运输专业的选修课程。</w:t>
      </w:r>
      <w:r w:rsidR="00E12BD8" w:rsidRPr="00403325">
        <w:rPr>
          <w:rFonts w:hAnsi="宋体" w:cs="宋体" w:hint="eastAsia"/>
        </w:rPr>
        <w:t>课程介绍</w:t>
      </w:r>
      <w:r w:rsidR="009151B2" w:rsidRPr="00403325">
        <w:rPr>
          <w:rFonts w:hAnsi="宋体" w:cs="宋体" w:hint="eastAsia"/>
        </w:rPr>
        <w:t>了铁路轨道结构、轨道几何形位、桥梁、隧道、路基、施工</w:t>
      </w:r>
      <w:r w:rsidR="00CE10F4" w:rsidRPr="00403325">
        <w:rPr>
          <w:rFonts w:hAnsi="宋体" w:cs="宋体" w:hint="eastAsia"/>
        </w:rPr>
        <w:t>等基本理论知识</w:t>
      </w:r>
      <w:r w:rsidR="009151B2" w:rsidRPr="00403325">
        <w:rPr>
          <w:rFonts w:hAnsi="宋体" w:cs="宋体" w:hint="eastAsia"/>
        </w:rPr>
        <w:t>。</w:t>
      </w:r>
      <w:r w:rsidR="00E12BD8" w:rsidRPr="00403325">
        <w:rPr>
          <w:rFonts w:hAnsi="宋体" w:cs="宋体"/>
        </w:rPr>
        <w:t>以工程项目为依托，从工程总体筹划、工程施工方法、资源配置、风险控制、成本控制、遇到的困难及应对措施等方面进行阐述，紧密结合工程施工实际，对类似工程具有一定的借鉴和指导意义。</w:t>
      </w:r>
      <w:r w:rsidR="00264D49" w:rsidRPr="00403325">
        <w:rPr>
          <w:rFonts w:hAnsi="宋体" w:cs="宋体" w:hint="eastAsia"/>
        </w:rPr>
        <w:t>本课程重视理论与实践相结合，建议同时选修《铁路轨道》课程。</w:t>
      </w:r>
    </w:p>
    <w:p w:rsidR="00E05E8B" w:rsidRPr="00403325" w:rsidRDefault="00E05E8B" w:rsidP="00413C3A">
      <w:pPr>
        <w:pStyle w:val="a3"/>
        <w:spacing w:beforeLines="50" w:afterLines="50"/>
        <w:ind w:firstLineChars="200" w:firstLine="480"/>
        <w:rPr>
          <w:rFonts w:hAnsi="宋体" w:cs="宋体"/>
        </w:rPr>
      </w:pPr>
      <w:r w:rsidRPr="00403325"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:rsidR="00DD123D" w:rsidRPr="00403325" w:rsidRDefault="00E05E8B" w:rsidP="00413C3A">
      <w:pPr>
        <w:pStyle w:val="a3"/>
        <w:spacing w:beforeLines="50" w:afterLines="50"/>
        <w:ind w:firstLineChars="200" w:firstLine="422"/>
        <w:rPr>
          <w:rFonts w:hAnsi="宋体" w:cs="宋体"/>
          <w:b/>
        </w:rPr>
      </w:pPr>
      <w:r w:rsidRPr="00403325">
        <w:rPr>
          <w:rFonts w:hAnsi="宋体" w:cs="宋体" w:hint="eastAsia"/>
          <w:b/>
        </w:rPr>
        <w:t>课程目标1：</w:t>
      </w:r>
      <w:r w:rsidR="00A56025" w:rsidRPr="00403325">
        <w:rPr>
          <w:rFonts w:hAnsi="宋体" w:hint="eastAsia"/>
        </w:rPr>
        <w:t>能阐述</w:t>
      </w:r>
      <w:r w:rsidR="00544CAD" w:rsidRPr="00403325">
        <w:rPr>
          <w:rFonts w:hAnsi="宋体" w:cs="宋体" w:hint="eastAsia"/>
        </w:rPr>
        <w:t>轨道结构、轨道几何形位</w:t>
      </w:r>
      <w:r w:rsidR="00DD123D" w:rsidRPr="00403325">
        <w:rPr>
          <w:rFonts w:hAnsi="宋体" w:cs="宋体" w:hint="eastAsia"/>
        </w:rPr>
        <w:t>、</w:t>
      </w:r>
      <w:r w:rsidR="000A35E2" w:rsidRPr="00403325">
        <w:rPr>
          <w:rFonts w:hAnsi="宋体"/>
        </w:rPr>
        <w:t>无砟轨道结构和</w:t>
      </w:r>
      <w:r w:rsidR="00DD123D" w:rsidRPr="00403325">
        <w:rPr>
          <w:rFonts w:hAnsi="宋体"/>
        </w:rPr>
        <w:t>道岔</w:t>
      </w:r>
      <w:r w:rsidR="00DD123D" w:rsidRPr="00403325">
        <w:rPr>
          <w:rFonts w:hAnsi="宋体" w:cs="宋体" w:hint="eastAsia"/>
        </w:rPr>
        <w:t>等基本理论知识。</w:t>
      </w:r>
    </w:p>
    <w:p w:rsidR="00DD123D" w:rsidRPr="00403325" w:rsidRDefault="00E05E8B" w:rsidP="00413C3A">
      <w:pPr>
        <w:pStyle w:val="a3"/>
        <w:spacing w:beforeLines="50" w:afterLines="50"/>
        <w:ind w:firstLineChars="200" w:firstLine="422"/>
        <w:rPr>
          <w:rFonts w:hAnsi="宋体" w:cs="宋体"/>
          <w:szCs w:val="21"/>
        </w:rPr>
      </w:pPr>
      <w:r w:rsidRPr="00403325">
        <w:rPr>
          <w:rFonts w:hAnsi="宋体" w:cs="宋体" w:hint="eastAsia"/>
          <w:b/>
        </w:rPr>
        <w:t>课程目标2：</w:t>
      </w:r>
      <w:r w:rsidR="00544CAD" w:rsidRPr="00403325">
        <w:rPr>
          <w:rFonts w:hAnsi="宋体" w:hint="eastAsia"/>
        </w:rPr>
        <w:t>能阐述</w:t>
      </w:r>
      <w:r w:rsidR="00544CAD" w:rsidRPr="00403325">
        <w:rPr>
          <w:rFonts w:hAnsi="宋体" w:cs="宋体" w:hint="eastAsia"/>
        </w:rPr>
        <w:t>桥梁、隧道、路基等基本理论知识</w:t>
      </w:r>
      <w:r w:rsidR="00BB4BB5" w:rsidRPr="00403325">
        <w:rPr>
          <w:rFonts w:hAnsi="宋体" w:cs="宋体" w:hint="eastAsia"/>
        </w:rPr>
        <w:t>，</w:t>
      </w:r>
      <w:r w:rsidR="00DD123D" w:rsidRPr="00403325">
        <w:rPr>
          <w:rFonts w:hint="eastAsia"/>
          <w:color w:val="000000"/>
          <w:szCs w:val="21"/>
          <w:shd w:val="clear" w:color="auto" w:fill="FFFFFF"/>
        </w:rPr>
        <w:t>具备</w:t>
      </w:r>
      <w:r w:rsidR="00BB4BB5" w:rsidRPr="00403325">
        <w:rPr>
          <w:rFonts w:hint="eastAsia"/>
          <w:color w:val="000000"/>
          <w:szCs w:val="21"/>
          <w:shd w:val="clear" w:color="auto" w:fill="FFFFFF"/>
        </w:rPr>
        <w:t>桥梁、隧道、路基工程施工方法</w:t>
      </w:r>
      <w:r w:rsidR="00DD123D" w:rsidRPr="00403325">
        <w:rPr>
          <w:rFonts w:hint="eastAsia"/>
          <w:color w:val="000000"/>
          <w:szCs w:val="21"/>
          <w:shd w:val="clear" w:color="auto" w:fill="FFFFFF"/>
        </w:rPr>
        <w:t>的</w:t>
      </w:r>
      <w:r w:rsidR="00A56025" w:rsidRPr="00403325">
        <w:rPr>
          <w:rFonts w:hint="eastAsia"/>
          <w:color w:val="000000"/>
          <w:szCs w:val="21"/>
          <w:shd w:val="clear" w:color="auto" w:fill="FFFFFF"/>
        </w:rPr>
        <w:t>知识</w:t>
      </w:r>
      <w:r w:rsidR="00DD123D" w:rsidRPr="00403325">
        <w:rPr>
          <w:rFonts w:hint="eastAsia"/>
          <w:color w:val="000000"/>
          <w:szCs w:val="21"/>
          <w:shd w:val="clear" w:color="auto" w:fill="FFFFFF"/>
        </w:rPr>
        <w:t>。</w:t>
      </w:r>
    </w:p>
    <w:p w:rsidR="002D1FF6" w:rsidRPr="00403325" w:rsidRDefault="00E05E8B" w:rsidP="00413C3A">
      <w:pPr>
        <w:pStyle w:val="a3"/>
        <w:spacing w:beforeLines="50" w:afterLines="50"/>
        <w:ind w:firstLineChars="200" w:firstLine="422"/>
        <w:rPr>
          <w:rFonts w:hAnsi="宋体"/>
          <w:szCs w:val="21"/>
        </w:rPr>
      </w:pPr>
      <w:r w:rsidRPr="00403325">
        <w:rPr>
          <w:rFonts w:hAnsi="宋体" w:cs="宋体" w:hint="eastAsia"/>
          <w:b/>
        </w:rPr>
        <w:t>课程目标3：</w:t>
      </w:r>
      <w:r w:rsidR="002D1FF6" w:rsidRPr="00403325">
        <w:rPr>
          <w:rFonts w:hAnsi="宋体" w:cs="宋体" w:hint="eastAsia"/>
          <w:kern w:val="0"/>
          <w:szCs w:val="21"/>
        </w:rPr>
        <w:t>了解</w:t>
      </w:r>
      <w:r w:rsidR="002D1FF6" w:rsidRPr="00403325">
        <w:rPr>
          <w:rFonts w:hAnsi="宋体" w:hint="eastAsia"/>
          <w:color w:val="000000"/>
          <w:szCs w:val="21"/>
        </w:rPr>
        <w:t>轨道</w:t>
      </w:r>
      <w:r w:rsidR="002D1FF6" w:rsidRPr="00403325">
        <w:rPr>
          <w:rFonts w:hAnsi="宋体" w:cs="宋体"/>
        </w:rPr>
        <w:t>工程</w:t>
      </w:r>
      <w:r w:rsidR="00BE148A" w:rsidRPr="00403325">
        <w:rPr>
          <w:rFonts w:hAnsi="宋体" w:cs="宋体"/>
        </w:rPr>
        <w:t>从总体筹划、工程施工方法、资源配置、风险控制、成本控制</w:t>
      </w:r>
      <w:r w:rsidR="00BE148A" w:rsidRPr="00403325">
        <w:rPr>
          <w:rFonts w:hAnsi="宋体" w:cs="宋体" w:hint="eastAsia"/>
        </w:rPr>
        <w:t>等方面的知识，掌握工程中</w:t>
      </w:r>
      <w:r w:rsidR="002D1FF6" w:rsidRPr="00403325">
        <w:rPr>
          <w:rFonts w:hAnsi="宋体" w:cs="宋体"/>
        </w:rPr>
        <w:t>遇到的困难及应对措施</w:t>
      </w:r>
      <w:r w:rsidR="002D1FF6" w:rsidRPr="00403325">
        <w:rPr>
          <w:rFonts w:hAnsi="宋体" w:cs="宋体" w:hint="eastAsia"/>
        </w:rPr>
        <w:t>，</w:t>
      </w:r>
      <w:r w:rsidR="002D1FF6" w:rsidRPr="00403325">
        <w:rPr>
          <w:rFonts w:hint="eastAsia"/>
          <w:color w:val="000000"/>
          <w:szCs w:val="21"/>
          <w:shd w:val="clear" w:color="auto" w:fill="FFFFFF"/>
        </w:rPr>
        <w:t>具备</w:t>
      </w:r>
      <w:r w:rsidR="002D1FF6" w:rsidRPr="00403325">
        <w:rPr>
          <w:rFonts w:hAnsi="宋体" w:hint="eastAsia"/>
          <w:szCs w:val="21"/>
        </w:rPr>
        <w:t>自主学习轨道交通</w:t>
      </w:r>
      <w:r w:rsidR="000E179F" w:rsidRPr="00403325">
        <w:rPr>
          <w:rFonts w:hAnsi="宋体" w:hint="eastAsia"/>
          <w:szCs w:val="21"/>
        </w:rPr>
        <w:t>知识、</w:t>
      </w:r>
      <w:r w:rsidR="002D1FF6" w:rsidRPr="00403325">
        <w:rPr>
          <w:rFonts w:hint="eastAsia"/>
          <w:color w:val="000000"/>
          <w:szCs w:val="21"/>
          <w:shd w:val="clear" w:color="auto" w:fill="FFFFFF"/>
        </w:rPr>
        <w:t>解决轨道交通工程实际问题的能力。</w:t>
      </w:r>
    </w:p>
    <w:p w:rsidR="00E05E8B" w:rsidRPr="00403325" w:rsidRDefault="00E05E8B" w:rsidP="00413C3A">
      <w:pPr>
        <w:pStyle w:val="a3"/>
        <w:spacing w:beforeLines="50" w:afterLines="50"/>
        <w:ind w:firstLineChars="200" w:firstLine="480"/>
        <w:rPr>
          <w:rFonts w:hAnsi="宋体" w:cs="宋体"/>
        </w:rPr>
      </w:pPr>
      <w:r w:rsidRPr="00403325">
        <w:rPr>
          <w:rFonts w:ascii="黑体" w:eastAsia="黑体" w:hAnsi="黑体" w:cs="宋体" w:hint="eastAsia"/>
          <w:sz w:val="24"/>
          <w:szCs w:val="24"/>
        </w:rPr>
        <w:t>（三）课程目标与毕业要求、课程内容的</w:t>
      </w:r>
      <w:r w:rsidR="00DD7B5F" w:rsidRPr="00403325">
        <w:rPr>
          <w:rFonts w:ascii="黑体" w:eastAsia="黑体" w:hAnsi="黑体" w:cs="宋体" w:hint="eastAsia"/>
          <w:sz w:val="24"/>
          <w:szCs w:val="24"/>
        </w:rPr>
        <w:t>对应</w:t>
      </w:r>
      <w:r w:rsidRPr="00403325">
        <w:rPr>
          <w:rFonts w:ascii="黑体" w:eastAsia="黑体" w:hAnsi="黑体" w:cs="宋体" w:hint="eastAsia"/>
          <w:sz w:val="24"/>
          <w:szCs w:val="24"/>
        </w:rPr>
        <w:t>关系</w:t>
      </w:r>
    </w:p>
    <w:p w:rsidR="00E56BF3" w:rsidRPr="00403325" w:rsidRDefault="00E56BF3" w:rsidP="00413C3A">
      <w:pPr>
        <w:pStyle w:val="a3"/>
        <w:spacing w:beforeLines="50" w:afterLines="50"/>
        <w:ind w:firstLineChars="200" w:firstLine="420"/>
        <w:rPr>
          <w:rFonts w:hAnsi="宋体" w:cs="宋体"/>
        </w:rPr>
      </w:pPr>
      <w:r w:rsidRPr="00403325">
        <w:rPr>
          <w:rFonts w:hAnsi="宋体" w:cs="宋体" w:hint="eastAsia"/>
        </w:rPr>
        <w:t>本课程支撑专业培养计划中毕业要求</w:t>
      </w:r>
      <w:r w:rsidR="002D1FF6" w:rsidRPr="00403325">
        <w:rPr>
          <w:rFonts w:hAnsi="宋体" w:cs="宋体" w:hint="eastAsia"/>
        </w:rPr>
        <w:t>6</w:t>
      </w:r>
      <w:r w:rsidRPr="00403325">
        <w:rPr>
          <w:rFonts w:hAnsi="宋体" w:cs="宋体" w:hint="eastAsia"/>
        </w:rPr>
        <w:t>和毕业要求</w:t>
      </w:r>
      <w:r w:rsidR="002D1FF6" w:rsidRPr="00403325">
        <w:rPr>
          <w:rFonts w:hAnsi="宋体" w:cs="宋体" w:hint="eastAsia"/>
        </w:rPr>
        <w:t>7</w:t>
      </w:r>
      <w:r w:rsidRPr="00403325">
        <w:rPr>
          <w:rFonts w:hAnsi="宋体" w:cs="宋体" w:hint="eastAsia"/>
        </w:rPr>
        <w:t>：</w:t>
      </w:r>
    </w:p>
    <w:p w:rsidR="00E56BF3" w:rsidRPr="00403325" w:rsidRDefault="00000895" w:rsidP="00413C3A">
      <w:pPr>
        <w:pStyle w:val="a3"/>
        <w:spacing w:beforeLines="50" w:afterLines="50"/>
        <w:ind w:firstLineChars="200" w:firstLine="420"/>
        <w:rPr>
          <w:rFonts w:hAnsi="宋体" w:cs="宋体"/>
        </w:rPr>
      </w:pPr>
      <w:r w:rsidRPr="00403325">
        <w:rPr>
          <w:rFonts w:hAnsi="宋体" w:cs="宋体"/>
        </w:rPr>
        <w:t>毕业要求观测点</w:t>
      </w:r>
      <w:r w:rsidR="006C6B84" w:rsidRPr="00403325">
        <w:rPr>
          <w:rFonts w:hAnsi="宋体" w:cs="宋体" w:hint="eastAsia"/>
        </w:rPr>
        <w:t>6-2</w:t>
      </w:r>
      <w:r w:rsidR="00E56BF3" w:rsidRPr="00403325">
        <w:rPr>
          <w:rFonts w:hAnsi="宋体" w:cs="宋体" w:hint="eastAsia"/>
        </w:rPr>
        <w:t>.能够将相关知识用于</w:t>
      </w:r>
      <w:r w:rsidR="003A4DF1" w:rsidRPr="00403325">
        <w:rPr>
          <w:rFonts w:hAnsi="宋体" w:cs="宋体" w:hint="eastAsia"/>
        </w:rPr>
        <w:t>轨道交通</w:t>
      </w:r>
      <w:r w:rsidR="00E56BF3" w:rsidRPr="00403325">
        <w:rPr>
          <w:rFonts w:hAnsi="宋体" w:cs="宋体" w:hint="eastAsia"/>
        </w:rPr>
        <w:t>工程问题解决方案的比较与综合。</w:t>
      </w:r>
    </w:p>
    <w:p w:rsidR="006C6B84" w:rsidRPr="00403325" w:rsidRDefault="006C6B84" w:rsidP="00413C3A">
      <w:pPr>
        <w:pStyle w:val="a3"/>
        <w:spacing w:beforeLines="50" w:afterLines="50"/>
        <w:ind w:firstLineChars="200" w:firstLine="420"/>
        <w:rPr>
          <w:rFonts w:hAnsi="宋体" w:cs="宋体"/>
        </w:rPr>
      </w:pPr>
      <w:r w:rsidRPr="00403325">
        <w:rPr>
          <w:rFonts w:hAnsi="宋体" w:cs="宋体"/>
        </w:rPr>
        <w:t>毕业要求观测点</w:t>
      </w:r>
      <w:r w:rsidR="003A4DF1" w:rsidRPr="00403325">
        <w:rPr>
          <w:rFonts w:hAnsi="宋体" w:cs="宋体" w:hint="eastAsia"/>
        </w:rPr>
        <w:t>7-2</w:t>
      </w:r>
      <w:r w:rsidRPr="00403325">
        <w:rPr>
          <w:rFonts w:hAnsi="宋体" w:cs="宋体" w:hint="eastAsia"/>
        </w:rPr>
        <w:t>.能解决</w:t>
      </w:r>
      <w:r w:rsidR="003A4DF1" w:rsidRPr="00403325">
        <w:rPr>
          <w:rFonts w:hAnsi="宋体" w:cs="宋体" w:hint="eastAsia"/>
        </w:rPr>
        <w:t>轨道交通</w:t>
      </w:r>
      <w:r w:rsidRPr="00403325">
        <w:rPr>
          <w:rFonts w:hAnsi="宋体" w:cs="宋体" w:hint="eastAsia"/>
        </w:rPr>
        <w:t>工程</w:t>
      </w:r>
      <w:r w:rsidR="00A517BF" w:rsidRPr="00403325">
        <w:rPr>
          <w:rFonts w:hAnsi="宋体" w:cs="宋体" w:hint="eastAsia"/>
        </w:rPr>
        <w:t>实际问题</w:t>
      </w:r>
      <w:r w:rsidRPr="00403325">
        <w:rPr>
          <w:rFonts w:hAnsi="宋体" w:cs="宋体" w:hint="eastAsia"/>
        </w:rPr>
        <w:t>，会</w:t>
      </w:r>
      <w:r w:rsidR="003A4DF1" w:rsidRPr="00403325">
        <w:rPr>
          <w:rFonts w:hAnsi="宋体" w:cs="宋体" w:hint="eastAsia"/>
        </w:rPr>
        <w:t>评价</w:t>
      </w:r>
      <w:r w:rsidR="009429EF" w:rsidRPr="00403325">
        <w:rPr>
          <w:rFonts w:hAnsi="宋体" w:cs="宋体" w:hint="eastAsia"/>
        </w:rPr>
        <w:t>工程项目</w:t>
      </w:r>
      <w:r w:rsidR="003A4DF1" w:rsidRPr="00403325">
        <w:rPr>
          <w:rFonts w:hAnsi="宋体" w:cs="宋体" w:hint="eastAsia"/>
        </w:rPr>
        <w:t>中可能对人类和环境造成的损害和隐患。</w:t>
      </w:r>
    </w:p>
    <w:p w:rsidR="003A4DF1" w:rsidRPr="00403325" w:rsidRDefault="003A4DF1" w:rsidP="00413C3A">
      <w:pPr>
        <w:pStyle w:val="a3"/>
        <w:spacing w:beforeLines="50" w:afterLines="50"/>
        <w:ind w:firstLineChars="200" w:firstLine="422"/>
        <w:jc w:val="center"/>
        <w:rPr>
          <w:rFonts w:ascii="黑体" w:hAnsi="宋体"/>
          <w:b/>
          <w:bCs/>
          <w:szCs w:val="21"/>
        </w:rPr>
      </w:pPr>
    </w:p>
    <w:p w:rsidR="00A7634F" w:rsidRPr="00403325" w:rsidRDefault="00A7634F" w:rsidP="00413C3A">
      <w:pPr>
        <w:pStyle w:val="a3"/>
        <w:spacing w:beforeLines="50" w:afterLines="50"/>
        <w:ind w:firstLineChars="200" w:firstLine="422"/>
        <w:jc w:val="center"/>
        <w:rPr>
          <w:rFonts w:ascii="黑体" w:hAnsi="宋体"/>
          <w:b/>
          <w:bCs/>
          <w:szCs w:val="21"/>
        </w:rPr>
      </w:pPr>
      <w:r w:rsidRPr="00403325">
        <w:rPr>
          <w:rFonts w:ascii="黑体" w:hAnsi="宋体" w:hint="eastAsia"/>
          <w:b/>
          <w:bCs/>
          <w:szCs w:val="21"/>
        </w:rPr>
        <w:t>表</w:t>
      </w:r>
      <w:r w:rsidRPr="00403325">
        <w:rPr>
          <w:rFonts w:ascii="黑体" w:hAnsi="宋体" w:hint="eastAsia"/>
          <w:b/>
          <w:bCs/>
          <w:szCs w:val="21"/>
        </w:rPr>
        <w:t>1</w:t>
      </w:r>
      <w:r w:rsidRPr="00403325">
        <w:rPr>
          <w:rFonts w:ascii="黑体" w:hAnsi="宋体" w:hint="eastAsia"/>
          <w:b/>
          <w:bCs/>
          <w:szCs w:val="21"/>
        </w:rPr>
        <w:t>：课程目标与毕业要求的对应关系表</w:t>
      </w:r>
    </w:p>
    <w:tbl>
      <w:tblPr>
        <w:tblW w:w="4748" w:type="dxa"/>
        <w:jc w:val="center"/>
        <w:tblInd w:w="-74" w:type="dxa"/>
        <w:tblLayout w:type="fixed"/>
        <w:tblLook w:val="0000"/>
      </w:tblPr>
      <w:tblGrid>
        <w:gridCol w:w="2178"/>
        <w:gridCol w:w="1285"/>
        <w:gridCol w:w="1285"/>
      </w:tblGrid>
      <w:tr w:rsidR="00E56BF3" w:rsidRPr="00403325" w:rsidTr="00E56BF3">
        <w:trPr>
          <w:trHeight w:val="1070"/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  <w:tl2br w:val="single" w:sz="4" w:space="0" w:color="auto"/>
            </w:tcBorders>
          </w:tcPr>
          <w:p w:rsidR="00E56BF3" w:rsidRPr="00403325" w:rsidRDefault="00E56BF3" w:rsidP="004A620A">
            <w:pPr>
              <w:rPr>
                <w:rFonts w:ascii="宋体" w:eastAsia="宋体" w:hAnsi="宋体"/>
                <w:szCs w:val="21"/>
              </w:rPr>
            </w:pPr>
            <w:r w:rsidRPr="00403325">
              <w:rPr>
                <w:rFonts w:ascii="宋体" w:eastAsia="宋体" w:hAnsi="宋体"/>
                <w:szCs w:val="21"/>
              </w:rPr>
              <w:t xml:space="preserve">      </w:t>
            </w:r>
          </w:p>
          <w:p w:rsidR="00E56BF3" w:rsidRPr="00403325" w:rsidRDefault="00E56BF3" w:rsidP="00D26E85">
            <w:pPr>
              <w:ind w:firstLineChars="400" w:firstLine="840"/>
              <w:rPr>
                <w:rFonts w:ascii="宋体" w:eastAsia="宋体" w:hAnsi="宋体"/>
                <w:szCs w:val="21"/>
              </w:rPr>
            </w:pPr>
            <w:r w:rsidRPr="00403325">
              <w:rPr>
                <w:rFonts w:ascii="宋体" w:eastAsia="宋体" w:hAnsi="宋体"/>
                <w:szCs w:val="21"/>
              </w:rPr>
              <w:t>毕业要求</w:t>
            </w:r>
          </w:p>
          <w:p w:rsidR="00E56BF3" w:rsidRPr="00403325" w:rsidRDefault="00E56BF3" w:rsidP="004A620A">
            <w:pPr>
              <w:rPr>
                <w:rFonts w:ascii="宋体" w:eastAsia="宋体" w:hAnsi="宋体"/>
                <w:szCs w:val="21"/>
              </w:rPr>
            </w:pPr>
          </w:p>
          <w:p w:rsidR="00E56BF3" w:rsidRPr="00403325" w:rsidRDefault="00E56BF3" w:rsidP="004A620A">
            <w:pPr>
              <w:rPr>
                <w:rFonts w:ascii="宋体" w:eastAsia="宋体" w:hAnsi="宋体"/>
                <w:szCs w:val="21"/>
              </w:rPr>
            </w:pPr>
            <w:r w:rsidRPr="00403325">
              <w:rPr>
                <w:rFonts w:ascii="宋体" w:eastAsia="宋体" w:hAnsi="宋体"/>
                <w:szCs w:val="21"/>
              </w:rPr>
              <w:t>课程目标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E56BF3" w:rsidRPr="00403325" w:rsidRDefault="00000895" w:rsidP="004A620A">
            <w:pPr>
              <w:jc w:val="center"/>
              <w:rPr>
                <w:rFonts w:ascii="宋体" w:eastAsia="宋体" w:hAnsi="宋体"/>
                <w:szCs w:val="21"/>
              </w:rPr>
            </w:pPr>
            <w:r w:rsidRPr="00403325">
              <w:rPr>
                <w:rFonts w:ascii="宋体" w:eastAsia="宋体" w:hAnsi="宋体"/>
                <w:szCs w:val="21"/>
              </w:rPr>
              <w:t>毕业要求观测点</w:t>
            </w:r>
            <w:r w:rsidR="00ED15C0" w:rsidRPr="00403325">
              <w:rPr>
                <w:rFonts w:ascii="宋体" w:eastAsia="宋体" w:hAnsi="宋体" w:hint="eastAsia"/>
                <w:szCs w:val="21"/>
              </w:rPr>
              <w:t>6-2</w:t>
            </w:r>
          </w:p>
          <w:p w:rsidR="00E56BF3" w:rsidRPr="00403325" w:rsidRDefault="00E56BF3" w:rsidP="008A22DF">
            <w:pPr>
              <w:jc w:val="center"/>
              <w:rPr>
                <w:rFonts w:ascii="宋体" w:eastAsia="宋体" w:hAnsi="宋体"/>
                <w:szCs w:val="21"/>
              </w:rPr>
            </w:pPr>
            <w:r w:rsidRPr="00403325">
              <w:rPr>
                <w:rFonts w:ascii="宋体" w:eastAsia="宋体" w:hAnsi="宋体" w:hint="eastAsia"/>
                <w:szCs w:val="21"/>
              </w:rPr>
              <w:t>（权重0.</w:t>
            </w:r>
            <w:r w:rsidR="008A22DF" w:rsidRPr="00403325">
              <w:rPr>
                <w:rFonts w:ascii="宋体" w:eastAsia="宋体" w:hAnsi="宋体" w:hint="eastAsia"/>
                <w:szCs w:val="21"/>
              </w:rPr>
              <w:t>4</w:t>
            </w:r>
            <w:r w:rsidRPr="00403325">
              <w:rPr>
                <w:rFonts w:ascii="宋体" w:eastAsia="宋体" w:hAnsi="宋体" w:hint="eastAsia"/>
                <w:szCs w:val="21"/>
              </w:rPr>
              <w:t>）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E56BF3" w:rsidRPr="00403325" w:rsidRDefault="00000895" w:rsidP="004A620A">
            <w:pPr>
              <w:jc w:val="center"/>
              <w:rPr>
                <w:rFonts w:ascii="宋体" w:eastAsia="宋体" w:hAnsi="宋体"/>
                <w:szCs w:val="21"/>
              </w:rPr>
            </w:pPr>
            <w:r w:rsidRPr="00403325">
              <w:rPr>
                <w:rFonts w:ascii="宋体" w:eastAsia="宋体" w:hAnsi="宋体"/>
                <w:szCs w:val="21"/>
              </w:rPr>
              <w:t>毕业要求观测点</w:t>
            </w:r>
            <w:r w:rsidR="00ED15C0" w:rsidRPr="00403325">
              <w:rPr>
                <w:rFonts w:ascii="宋体" w:eastAsia="宋体" w:hAnsi="宋体" w:hint="eastAsia"/>
                <w:szCs w:val="21"/>
              </w:rPr>
              <w:t>7-2</w:t>
            </w:r>
          </w:p>
          <w:p w:rsidR="00E56BF3" w:rsidRPr="00403325" w:rsidRDefault="00E56BF3" w:rsidP="004A620A">
            <w:pPr>
              <w:jc w:val="center"/>
              <w:rPr>
                <w:rFonts w:ascii="宋体" w:eastAsia="宋体" w:hAnsi="宋体"/>
                <w:szCs w:val="21"/>
              </w:rPr>
            </w:pPr>
            <w:r w:rsidRPr="00403325">
              <w:rPr>
                <w:rFonts w:ascii="宋体" w:eastAsia="宋体" w:hAnsi="宋体" w:hint="eastAsia"/>
                <w:szCs w:val="21"/>
              </w:rPr>
              <w:t>（权重0.3）</w:t>
            </w:r>
          </w:p>
        </w:tc>
      </w:tr>
      <w:tr w:rsidR="00E56BF3" w:rsidRPr="00403325" w:rsidTr="00E56BF3">
        <w:trPr>
          <w:trHeight w:val="431"/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BF3" w:rsidRPr="00403325" w:rsidRDefault="00E56BF3" w:rsidP="004A620A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403325">
              <w:rPr>
                <w:rFonts w:ascii="宋体" w:eastAsia="宋体" w:hAnsi="宋体"/>
                <w:kern w:val="0"/>
                <w:szCs w:val="21"/>
              </w:rPr>
              <w:t>课程目标</w:t>
            </w:r>
            <w:r w:rsidRPr="00403325">
              <w:rPr>
                <w:rFonts w:ascii="宋体" w:eastAsia="宋体" w:hAnsi="宋体" w:hint="eastAsia"/>
                <w:kern w:val="0"/>
                <w:szCs w:val="21"/>
              </w:rPr>
              <w:t xml:space="preserve"> </w:t>
            </w:r>
            <w:r w:rsidRPr="00403325">
              <w:rPr>
                <w:rFonts w:ascii="宋体" w:eastAsia="宋体" w:hAnsi="宋体"/>
                <w:kern w:val="0"/>
                <w:szCs w:val="21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BF3" w:rsidRPr="00403325" w:rsidRDefault="00E56BF3" w:rsidP="004A620A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403325">
              <w:rPr>
                <w:rFonts w:ascii="宋体" w:eastAsia="宋体" w:hAnsi="宋体"/>
                <w:kern w:val="0"/>
                <w:szCs w:val="21"/>
              </w:rPr>
              <w:t>√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BF3" w:rsidRPr="00403325" w:rsidRDefault="00E56BF3" w:rsidP="004A620A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E56BF3" w:rsidRPr="00403325" w:rsidTr="00E56BF3">
        <w:trPr>
          <w:trHeight w:val="431"/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BF3" w:rsidRPr="00403325" w:rsidRDefault="00E56BF3" w:rsidP="004A620A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403325">
              <w:rPr>
                <w:rFonts w:ascii="宋体" w:eastAsia="宋体" w:hAnsi="宋体"/>
                <w:kern w:val="0"/>
                <w:szCs w:val="21"/>
              </w:rPr>
              <w:t>课程目标</w:t>
            </w:r>
            <w:r w:rsidRPr="00403325">
              <w:rPr>
                <w:rFonts w:ascii="宋体" w:eastAsia="宋体" w:hAnsi="宋体" w:hint="eastAsia"/>
                <w:kern w:val="0"/>
                <w:szCs w:val="21"/>
              </w:rPr>
              <w:t xml:space="preserve"> 2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BF3" w:rsidRPr="00403325" w:rsidRDefault="00E56BF3" w:rsidP="004A620A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403325">
              <w:rPr>
                <w:rFonts w:ascii="宋体" w:eastAsia="宋体" w:hAnsi="宋体"/>
                <w:kern w:val="0"/>
                <w:szCs w:val="21"/>
              </w:rPr>
              <w:t>√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BF3" w:rsidRPr="00403325" w:rsidRDefault="00E56BF3" w:rsidP="004A620A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E56BF3" w:rsidRPr="00403325" w:rsidTr="00E56BF3">
        <w:trPr>
          <w:trHeight w:val="431"/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BF3" w:rsidRPr="00403325" w:rsidRDefault="00E56BF3" w:rsidP="004A620A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403325">
              <w:rPr>
                <w:rFonts w:ascii="宋体" w:eastAsia="宋体" w:hAnsi="宋体"/>
                <w:kern w:val="0"/>
                <w:szCs w:val="21"/>
              </w:rPr>
              <w:t>课程目标</w:t>
            </w:r>
            <w:r w:rsidRPr="00403325">
              <w:rPr>
                <w:rFonts w:ascii="宋体" w:eastAsia="宋体" w:hAnsi="宋体" w:hint="eastAsia"/>
                <w:kern w:val="0"/>
                <w:szCs w:val="21"/>
              </w:rPr>
              <w:t xml:space="preserve"> 3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BF3" w:rsidRPr="00403325" w:rsidRDefault="00E56BF3" w:rsidP="004A620A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BF3" w:rsidRPr="00403325" w:rsidRDefault="00E56BF3" w:rsidP="004A620A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403325">
              <w:rPr>
                <w:rFonts w:ascii="宋体" w:eastAsia="宋体" w:hAnsi="宋体"/>
                <w:kern w:val="0"/>
                <w:szCs w:val="21"/>
              </w:rPr>
              <w:t>√</w:t>
            </w:r>
          </w:p>
        </w:tc>
      </w:tr>
    </w:tbl>
    <w:p w:rsidR="00286DE9" w:rsidRPr="00403325" w:rsidRDefault="00286DE9" w:rsidP="00413C3A">
      <w:pPr>
        <w:pStyle w:val="a3"/>
        <w:spacing w:beforeLines="50" w:afterLines="50"/>
        <w:ind w:firstLineChars="200" w:firstLine="422"/>
        <w:jc w:val="center"/>
        <w:rPr>
          <w:rFonts w:ascii="黑体" w:hAnsi="宋体"/>
          <w:b/>
          <w:bCs/>
          <w:szCs w:val="21"/>
        </w:rPr>
      </w:pPr>
      <w:r w:rsidRPr="00403325">
        <w:rPr>
          <w:rFonts w:ascii="黑体" w:hAnsi="宋体" w:hint="eastAsia"/>
          <w:b/>
          <w:bCs/>
          <w:szCs w:val="21"/>
        </w:rPr>
        <w:t>表</w:t>
      </w:r>
      <w:r w:rsidRPr="00403325">
        <w:rPr>
          <w:rFonts w:ascii="黑体" w:hAnsi="宋体" w:hint="eastAsia"/>
          <w:b/>
          <w:bCs/>
          <w:szCs w:val="21"/>
        </w:rPr>
        <w:t>2</w:t>
      </w:r>
      <w:r w:rsidRPr="00403325">
        <w:rPr>
          <w:rFonts w:ascii="黑体" w:hAnsi="宋体" w:hint="eastAsia"/>
          <w:b/>
          <w:bCs/>
          <w:szCs w:val="21"/>
        </w:rPr>
        <w:t>：课程目标与课程内容的对应关系表</w:t>
      </w:r>
    </w:p>
    <w:tbl>
      <w:tblPr>
        <w:tblW w:w="6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02"/>
        <w:gridCol w:w="5361"/>
      </w:tblGrid>
      <w:tr w:rsidR="00286DE9" w:rsidRPr="00403325" w:rsidTr="004A620A">
        <w:trPr>
          <w:jc w:val="center"/>
        </w:trPr>
        <w:tc>
          <w:tcPr>
            <w:tcW w:w="1302" w:type="dxa"/>
            <w:vAlign w:val="center"/>
          </w:tcPr>
          <w:p w:rsidR="00286DE9" w:rsidRPr="00403325" w:rsidRDefault="00286DE9" w:rsidP="00413C3A">
            <w:pPr>
              <w:pStyle w:val="a3"/>
              <w:spacing w:beforeLines="50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 w:rsidRPr="00403325"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5361" w:type="dxa"/>
            <w:vAlign w:val="center"/>
          </w:tcPr>
          <w:p w:rsidR="00286DE9" w:rsidRPr="00403325" w:rsidRDefault="00286DE9" w:rsidP="00413C3A">
            <w:pPr>
              <w:pStyle w:val="a3"/>
              <w:spacing w:beforeLines="50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 w:rsidRPr="00403325"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</w:tr>
      <w:tr w:rsidR="00286DE9" w:rsidRPr="00403325" w:rsidTr="004A620A">
        <w:trPr>
          <w:jc w:val="center"/>
        </w:trPr>
        <w:tc>
          <w:tcPr>
            <w:tcW w:w="1302" w:type="dxa"/>
            <w:vAlign w:val="center"/>
          </w:tcPr>
          <w:p w:rsidR="00286DE9" w:rsidRPr="00403325" w:rsidRDefault="00286DE9" w:rsidP="00413C3A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 w:rsidRPr="00403325">
              <w:rPr>
                <w:rFonts w:hAnsi="宋体" w:cs="宋体" w:hint="eastAsia"/>
              </w:rPr>
              <w:t>课程目标1</w:t>
            </w:r>
          </w:p>
        </w:tc>
        <w:tc>
          <w:tcPr>
            <w:tcW w:w="5361" w:type="dxa"/>
            <w:vAlign w:val="center"/>
          </w:tcPr>
          <w:p w:rsidR="00EF194E" w:rsidRPr="00403325" w:rsidRDefault="00013120" w:rsidP="00413C3A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 w:rsidRPr="00403325">
              <w:rPr>
                <w:rFonts w:hAnsi="宋体" w:cs="宋体" w:hint="eastAsia"/>
              </w:rPr>
              <w:t>第一</w:t>
            </w:r>
            <w:r w:rsidR="00AD005E" w:rsidRPr="00403325">
              <w:rPr>
                <w:rFonts w:hAnsi="宋体" w:cs="宋体" w:hint="eastAsia"/>
              </w:rPr>
              <w:t>、二、三章</w:t>
            </w:r>
          </w:p>
        </w:tc>
      </w:tr>
      <w:tr w:rsidR="00286DE9" w:rsidRPr="00403325" w:rsidTr="004A620A">
        <w:trPr>
          <w:jc w:val="center"/>
        </w:trPr>
        <w:tc>
          <w:tcPr>
            <w:tcW w:w="1302" w:type="dxa"/>
            <w:vAlign w:val="center"/>
          </w:tcPr>
          <w:p w:rsidR="00286DE9" w:rsidRPr="00403325" w:rsidRDefault="00286DE9" w:rsidP="00413C3A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 w:rsidRPr="00403325">
              <w:rPr>
                <w:rFonts w:hAnsi="宋体" w:cs="宋体" w:hint="eastAsia"/>
              </w:rPr>
              <w:t>课程目标2</w:t>
            </w:r>
          </w:p>
        </w:tc>
        <w:tc>
          <w:tcPr>
            <w:tcW w:w="5361" w:type="dxa"/>
            <w:vAlign w:val="center"/>
          </w:tcPr>
          <w:p w:rsidR="00286DE9" w:rsidRPr="00403325" w:rsidRDefault="0064417C" w:rsidP="00413C3A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 w:rsidRPr="00403325">
              <w:rPr>
                <w:rFonts w:hAnsi="宋体" w:cs="宋体" w:hint="eastAsia"/>
              </w:rPr>
              <w:t>第</w:t>
            </w:r>
            <w:r w:rsidR="00AD005E" w:rsidRPr="00403325">
              <w:rPr>
                <w:rFonts w:hAnsi="宋体" w:cs="宋体" w:hint="eastAsia"/>
              </w:rPr>
              <w:t>四、五章</w:t>
            </w:r>
          </w:p>
        </w:tc>
      </w:tr>
      <w:tr w:rsidR="00286DE9" w:rsidRPr="00403325" w:rsidTr="004A620A">
        <w:trPr>
          <w:jc w:val="center"/>
        </w:trPr>
        <w:tc>
          <w:tcPr>
            <w:tcW w:w="1302" w:type="dxa"/>
            <w:vAlign w:val="center"/>
          </w:tcPr>
          <w:p w:rsidR="00286DE9" w:rsidRPr="00403325" w:rsidRDefault="00286DE9" w:rsidP="00413C3A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 w:rsidRPr="00403325">
              <w:rPr>
                <w:rFonts w:hAnsi="宋体" w:cs="宋体" w:hint="eastAsia"/>
              </w:rPr>
              <w:t>课程目标3</w:t>
            </w:r>
          </w:p>
        </w:tc>
        <w:tc>
          <w:tcPr>
            <w:tcW w:w="5361" w:type="dxa"/>
            <w:vAlign w:val="center"/>
          </w:tcPr>
          <w:p w:rsidR="00286DE9" w:rsidRPr="00403325" w:rsidRDefault="0064417C" w:rsidP="00413C3A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 w:rsidRPr="00403325">
              <w:rPr>
                <w:rFonts w:hAnsi="宋体" w:cs="宋体" w:hint="eastAsia"/>
              </w:rPr>
              <w:t>第</w:t>
            </w:r>
            <w:r w:rsidR="00AD005E" w:rsidRPr="00403325">
              <w:rPr>
                <w:rFonts w:hAnsi="宋体" w:cs="宋体" w:hint="eastAsia"/>
              </w:rPr>
              <w:t>六</w:t>
            </w:r>
            <w:r w:rsidR="00CD2C47" w:rsidRPr="00403325">
              <w:rPr>
                <w:rFonts w:hAnsi="宋体" w:cs="宋体" w:hint="eastAsia"/>
              </w:rPr>
              <w:t>、七</w:t>
            </w:r>
            <w:r w:rsidR="00AD005E" w:rsidRPr="00403325">
              <w:rPr>
                <w:rFonts w:hAnsi="宋体" w:cs="宋体" w:hint="eastAsia"/>
              </w:rPr>
              <w:t>章</w:t>
            </w:r>
          </w:p>
        </w:tc>
      </w:tr>
    </w:tbl>
    <w:p w:rsidR="00AD005E" w:rsidRPr="00403325" w:rsidRDefault="0074285F" w:rsidP="00413C3A">
      <w:pPr>
        <w:spacing w:beforeLines="50" w:afterLines="50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403325">
        <w:rPr>
          <w:rFonts w:ascii="黑体" w:eastAsia="黑体" w:hAnsi="黑体" w:hint="eastAsia"/>
          <w:b/>
          <w:sz w:val="28"/>
          <w:szCs w:val="28"/>
        </w:rPr>
        <w:t>四、教学内容</w:t>
      </w:r>
    </w:p>
    <w:p w:rsidR="0074285F" w:rsidRPr="00403325" w:rsidRDefault="0074285F" w:rsidP="00413C3A">
      <w:pPr>
        <w:widowControl/>
        <w:spacing w:beforeLines="50" w:afterLines="50"/>
        <w:ind w:firstLineChars="200" w:firstLine="482"/>
        <w:jc w:val="left"/>
      </w:pPr>
      <w:r w:rsidRPr="00403325">
        <w:rPr>
          <w:rFonts w:ascii="黑体" w:eastAsia="黑体" w:hAnsi="黑体" w:hint="eastAsia"/>
          <w:b/>
          <w:sz w:val="24"/>
          <w:szCs w:val="24"/>
        </w:rPr>
        <w:t xml:space="preserve">第一章 </w:t>
      </w:r>
      <w:r w:rsidR="00FB0FA7" w:rsidRPr="00403325">
        <w:rPr>
          <w:rFonts w:ascii="黑体" w:eastAsia="黑体" w:hAnsi="黑体" w:hint="eastAsia"/>
          <w:b/>
          <w:sz w:val="24"/>
        </w:rPr>
        <w:t>轨道结构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AC2BE8" w:rsidRPr="00403325">
        <w:rPr>
          <w:rFonts w:ascii="宋体" w:eastAsia="宋体" w:hAnsi="宋体" w:cs="宋体" w:hint="eastAsia"/>
          <w:color w:val="000000"/>
          <w:kern w:val="0"/>
          <w:szCs w:val="21"/>
        </w:rPr>
        <w:t>掌握</w:t>
      </w:r>
      <w:r w:rsidR="00C70C61" w:rsidRPr="00403325">
        <w:rPr>
          <w:rFonts w:ascii="宋体" w:eastAsia="宋体" w:hAnsi="宋体" w:cs="宋体" w:hint="eastAsia"/>
          <w:color w:val="000000"/>
          <w:kern w:val="0"/>
          <w:szCs w:val="21"/>
        </w:rPr>
        <w:t>传统有砟轨道结构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AC2BE8" w:rsidRPr="00403325">
        <w:rPr>
          <w:rFonts w:ascii="宋体" w:eastAsia="宋体" w:hAnsi="宋体" w:cs="宋体" w:hint="eastAsia"/>
          <w:color w:val="000000"/>
          <w:kern w:val="0"/>
          <w:szCs w:val="21"/>
        </w:rPr>
        <w:t>掌握钢轨、轨枕、联结零件、道床的功能及基本要求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AC2BE8" w:rsidRPr="00403325">
        <w:rPr>
          <w:rFonts w:ascii="宋体" w:eastAsia="宋体" w:hAnsi="宋体" w:cs="宋体" w:hint="eastAsia"/>
          <w:color w:val="000000"/>
          <w:kern w:val="0"/>
          <w:szCs w:val="21"/>
        </w:rPr>
        <w:t>钢轨的伤损及合理使用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F009A4" w:rsidRPr="00403325">
        <w:rPr>
          <w:rFonts w:ascii="宋体" w:eastAsia="宋体" w:hAnsi="宋体" w:cs="宋体" w:hint="eastAsia"/>
          <w:color w:val="000000"/>
          <w:kern w:val="0"/>
          <w:szCs w:val="21"/>
        </w:rPr>
        <w:t>道床断面及变形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E35E76" w:rsidRPr="00403325">
        <w:rPr>
          <w:rFonts w:ascii="宋体" w:eastAsia="宋体" w:hAnsi="宋体" w:cs="宋体" w:hint="eastAsia"/>
          <w:color w:val="000000"/>
          <w:kern w:val="0"/>
          <w:szCs w:val="21"/>
        </w:rPr>
        <w:t>钢轨的功能、尺寸及基本要求</w:t>
      </w:r>
      <w:r w:rsidR="00B232D4" w:rsidRPr="0040332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7A3CA7" w:rsidRPr="00403325">
        <w:rPr>
          <w:rFonts w:ascii="宋体" w:eastAsia="宋体" w:hAnsi="宋体" w:cs="宋体" w:hint="eastAsia"/>
          <w:color w:val="000000"/>
          <w:kern w:val="0"/>
          <w:szCs w:val="21"/>
        </w:rPr>
        <w:t>钢轨伤损及合理使用</w:t>
      </w:r>
      <w:r w:rsidR="00B232D4" w:rsidRPr="00403325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326007" w:rsidRPr="00403325">
        <w:rPr>
          <w:rFonts w:ascii="宋体" w:eastAsia="宋体" w:hAnsi="宋体" w:cs="宋体" w:hint="eastAsia"/>
          <w:color w:val="000000"/>
          <w:kern w:val="0"/>
          <w:szCs w:val="21"/>
        </w:rPr>
        <w:t>钢轨接头连接，</w:t>
      </w:r>
      <w:r w:rsidR="003E3A0E" w:rsidRPr="00403325">
        <w:rPr>
          <w:rFonts w:ascii="宋体" w:eastAsia="宋体" w:hAnsi="宋体" w:cs="宋体" w:hint="eastAsia"/>
          <w:color w:val="000000"/>
          <w:kern w:val="0"/>
          <w:szCs w:val="21"/>
        </w:rPr>
        <w:t>扣件的功用及种类</w:t>
      </w:r>
      <w:r w:rsidR="00B232D4" w:rsidRPr="00403325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26007" w:rsidRPr="00403325"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="007A3CA7" w:rsidRPr="00403325">
        <w:rPr>
          <w:rFonts w:ascii="宋体" w:eastAsia="宋体" w:hAnsi="宋体" w:cs="宋体" w:hint="eastAsia"/>
          <w:color w:val="000000"/>
          <w:kern w:val="0"/>
          <w:szCs w:val="21"/>
        </w:rPr>
        <w:t>轨枕的功用及类型</w:t>
      </w:r>
      <w:r w:rsidR="00B232D4" w:rsidRPr="00403325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26007" w:rsidRPr="00403325">
        <w:rPr>
          <w:rFonts w:ascii="宋体" w:eastAsia="宋体" w:hAnsi="宋体" w:cs="宋体" w:hint="eastAsia"/>
          <w:color w:val="000000"/>
          <w:kern w:val="0"/>
          <w:szCs w:val="21"/>
        </w:rPr>
        <w:t>4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="00905829" w:rsidRPr="00403325">
        <w:rPr>
          <w:rFonts w:ascii="宋体" w:eastAsia="宋体" w:hAnsi="宋体" w:cs="宋体" w:hint="eastAsia"/>
          <w:color w:val="000000"/>
          <w:kern w:val="0"/>
          <w:szCs w:val="21"/>
        </w:rPr>
        <w:t>道床的功能及对材质的要求</w:t>
      </w:r>
      <w:r w:rsidR="00326007" w:rsidRPr="0040332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05829" w:rsidRPr="00403325">
        <w:rPr>
          <w:rFonts w:ascii="宋体" w:eastAsia="宋体" w:hAnsi="宋体" w:cs="宋体" w:hint="eastAsia"/>
          <w:color w:val="000000"/>
          <w:kern w:val="0"/>
          <w:szCs w:val="21"/>
        </w:rPr>
        <w:t>道床断面及变形</w:t>
      </w:r>
      <w:r w:rsidR="00B232D4" w:rsidRPr="0040332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Pr="00403325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:rsidR="006E54FA" w:rsidRPr="00403325" w:rsidRDefault="006E54FA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（1）</w:t>
      </w:r>
      <w:r w:rsidRPr="00403325">
        <w:rPr>
          <w:rFonts w:ascii="宋体" w:eastAsia="宋体" w:hAnsi="宋体" w:hint="eastAsia"/>
        </w:rPr>
        <w:t>讲授法：授课教师就教学内容进行逐条仔细讲解，将正确的概念、解题思路和方法传授给学生。</w:t>
      </w:r>
    </w:p>
    <w:p w:rsidR="006E54FA" w:rsidRPr="00403325" w:rsidRDefault="006E54FA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（2）课后练习和自学：布置课后练习。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03325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403325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03325">
        <w:rPr>
          <w:rFonts w:ascii="宋体" w:eastAsia="宋体" w:hAnsi="宋体" w:cs="TimesNewRomanPSMT" w:hint="eastAsia"/>
          <w:color w:val="000000"/>
          <w:kern w:val="0"/>
          <w:szCs w:val="21"/>
        </w:rPr>
        <w:t>回答下问题：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305F9A" w:rsidRPr="00403325">
        <w:rPr>
          <w:rFonts w:ascii="宋体" w:eastAsia="宋体" w:hAnsi="宋体" w:cs="宋体" w:hint="eastAsia"/>
          <w:color w:val="000000"/>
          <w:kern w:val="0"/>
          <w:szCs w:val="21"/>
        </w:rPr>
        <w:t>钢轨伤损的主要形式有哪些？伤损原因及整治措施有哪些？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（2）简述</w:t>
      </w:r>
      <w:r w:rsidR="003C666C" w:rsidRPr="00403325">
        <w:rPr>
          <w:rFonts w:ascii="宋体" w:eastAsia="宋体" w:hAnsi="宋体" w:cs="宋体" w:hint="eastAsia"/>
          <w:color w:val="000000"/>
          <w:kern w:val="0"/>
          <w:szCs w:val="21"/>
        </w:rPr>
        <w:t>运营条件主要由哪些参数来描述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4285F" w:rsidRPr="00403325" w:rsidRDefault="0074285F" w:rsidP="00413C3A">
      <w:pPr>
        <w:widowControl/>
        <w:spacing w:beforeLines="50" w:afterLines="50"/>
        <w:ind w:firstLineChars="200" w:firstLine="482"/>
        <w:jc w:val="left"/>
        <w:rPr>
          <w:rFonts w:ascii="TimesNewRomanPSMT" w:eastAsia="TimesNewRomanPSMT" w:cs="TimesNewRomanPSMT"/>
          <w:color w:val="000000"/>
          <w:kern w:val="0"/>
          <w:sz w:val="20"/>
          <w:szCs w:val="20"/>
        </w:rPr>
      </w:pPr>
      <w:r w:rsidRPr="00403325">
        <w:rPr>
          <w:rFonts w:ascii="黑体" w:eastAsia="黑体" w:hAnsi="黑体" w:hint="eastAsia"/>
          <w:b/>
          <w:sz w:val="24"/>
          <w:szCs w:val="24"/>
        </w:rPr>
        <w:t>第二章</w:t>
      </w:r>
      <w:r w:rsidR="00527A62" w:rsidRPr="00403325">
        <w:rPr>
          <w:rFonts w:ascii="黑体" w:eastAsia="黑体" w:hAnsi="黑体" w:hint="eastAsia"/>
          <w:b/>
          <w:sz w:val="24"/>
          <w:szCs w:val="24"/>
        </w:rPr>
        <w:t xml:space="preserve"> 无砟轨道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:rsidR="00856434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856434" w:rsidRPr="00403325">
        <w:rPr>
          <w:rFonts w:ascii="宋体" w:eastAsia="宋体" w:hAnsi="宋体" w:cs="宋体" w:hint="eastAsia"/>
          <w:color w:val="000000"/>
          <w:kern w:val="0"/>
          <w:szCs w:val="21"/>
        </w:rPr>
        <w:t>熟悉各种不同型式的无砟轨道。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856434" w:rsidRPr="00403325">
        <w:rPr>
          <w:rFonts w:ascii="宋体" w:eastAsia="宋体" w:hAnsi="宋体" w:cs="宋体" w:hint="eastAsia"/>
          <w:color w:val="000000"/>
          <w:kern w:val="0"/>
          <w:szCs w:val="21"/>
        </w:rPr>
        <w:t>掌握板式无砟轨道的特点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864316" w:rsidRPr="00403325">
        <w:rPr>
          <w:rFonts w:ascii="宋体" w:eastAsia="宋体" w:hAnsi="宋体" w:cs="宋体" w:hint="eastAsia"/>
          <w:color w:val="000000"/>
          <w:kern w:val="0"/>
          <w:szCs w:val="21"/>
        </w:rPr>
        <w:t>板式</w:t>
      </w:r>
      <w:r w:rsidR="00856434" w:rsidRPr="00403325">
        <w:rPr>
          <w:rFonts w:ascii="宋体" w:eastAsia="宋体" w:hAnsi="宋体" w:cs="宋体" w:hint="eastAsia"/>
          <w:color w:val="000000"/>
          <w:kern w:val="0"/>
          <w:szCs w:val="21"/>
        </w:rPr>
        <w:t>无砟轨道</w:t>
      </w:r>
      <w:r w:rsidR="00864316" w:rsidRPr="00403325">
        <w:rPr>
          <w:rFonts w:ascii="宋体" w:eastAsia="宋体" w:hAnsi="宋体" w:cs="宋体" w:hint="eastAsia"/>
          <w:color w:val="000000"/>
          <w:kern w:val="0"/>
          <w:szCs w:val="21"/>
        </w:rPr>
        <w:t>特点及病害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864316" w:rsidRPr="00403325">
        <w:rPr>
          <w:rFonts w:ascii="宋体" w:eastAsia="宋体" w:hAnsi="宋体" w:cs="宋体" w:hint="eastAsia"/>
          <w:color w:val="000000"/>
          <w:kern w:val="0"/>
          <w:szCs w:val="21"/>
        </w:rPr>
        <w:t>有砟轨道与无砟轨道的对比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B14AF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B14AFF" w:rsidRPr="00403325">
        <w:rPr>
          <w:rFonts w:ascii="宋体" w:eastAsia="宋体" w:hAnsi="宋体" w:cs="宋体" w:hint="eastAsia"/>
          <w:color w:val="000000"/>
          <w:kern w:val="0"/>
          <w:szCs w:val="21"/>
        </w:rPr>
        <w:t>板式无砟轨道结构特点；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B14AFF" w:rsidRPr="00403325">
        <w:rPr>
          <w:rFonts w:ascii="宋体" w:eastAsia="宋体" w:hAnsi="宋体" w:cs="宋体" w:hint="eastAsia"/>
          <w:color w:val="000000"/>
          <w:kern w:val="0"/>
          <w:szCs w:val="21"/>
        </w:rPr>
        <w:t>轨枕埋入式无砟轨道结构特点；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="00B14AFF" w:rsidRPr="00403325">
        <w:rPr>
          <w:rFonts w:ascii="宋体" w:eastAsia="宋体" w:hAnsi="宋体" w:cs="宋体" w:hint="eastAsia"/>
          <w:color w:val="000000"/>
          <w:kern w:val="0"/>
          <w:szCs w:val="21"/>
        </w:rPr>
        <w:t>整体道床轨道结构特点；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r w:rsidR="00B14AFF" w:rsidRPr="00403325">
        <w:rPr>
          <w:rFonts w:ascii="宋体" w:eastAsia="宋体" w:hAnsi="宋体" w:cs="宋体" w:hint="eastAsia"/>
          <w:color w:val="000000"/>
          <w:kern w:val="0"/>
          <w:szCs w:val="21"/>
        </w:rPr>
        <w:t>弹性支承式无砟轨道结构特点。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Pr="00403325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:rsidR="006E54FA" w:rsidRPr="00403325" w:rsidRDefault="006E54FA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（1）</w:t>
      </w:r>
      <w:r w:rsidRPr="00403325">
        <w:rPr>
          <w:rFonts w:ascii="宋体" w:eastAsia="宋体" w:hAnsi="宋体" w:hint="eastAsia"/>
        </w:rPr>
        <w:t>讲授法：授课教师就教学内容进行逐条仔细讲解，将正确的概念、解题思路和方法传授给学生。</w:t>
      </w:r>
    </w:p>
    <w:p w:rsidR="006E54FA" w:rsidRPr="00403325" w:rsidRDefault="006E54FA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（2）课后练习和自学：布置课后练习。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03325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403325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03325">
        <w:rPr>
          <w:rFonts w:ascii="宋体" w:eastAsia="宋体" w:hAnsi="宋体" w:cs="TimesNewRomanPSMT" w:hint="eastAsia"/>
          <w:color w:val="000000"/>
          <w:kern w:val="0"/>
          <w:szCs w:val="21"/>
        </w:rPr>
        <w:t>回答下问题：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B14AFF" w:rsidRPr="00403325">
        <w:rPr>
          <w:rFonts w:ascii="宋体" w:eastAsia="宋体" w:hAnsi="宋体" w:cs="宋体" w:hint="eastAsia"/>
          <w:color w:val="000000"/>
          <w:kern w:val="0"/>
          <w:szCs w:val="21"/>
        </w:rPr>
        <w:t>有砟轨道与无砟轨道的区别？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B14AFF" w:rsidRPr="00403325">
        <w:rPr>
          <w:rFonts w:ascii="宋体" w:eastAsia="宋体" w:hAnsi="宋体" w:cs="宋体" w:hint="eastAsia"/>
          <w:color w:val="000000"/>
          <w:kern w:val="0"/>
          <w:szCs w:val="21"/>
        </w:rPr>
        <w:t>板式无砟轨道的概念及类型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 xml:space="preserve">？ </w:t>
      </w:r>
    </w:p>
    <w:p w:rsidR="0074285F" w:rsidRPr="00403325" w:rsidRDefault="0074285F" w:rsidP="00413C3A">
      <w:pPr>
        <w:widowControl/>
        <w:spacing w:beforeLines="50" w:afterLines="50"/>
        <w:ind w:firstLineChars="200" w:firstLine="482"/>
        <w:jc w:val="left"/>
        <w:rPr>
          <w:rFonts w:ascii="TimesNewRomanPSMT" w:eastAsia="TimesNewRomanPSMT" w:cs="TimesNewRomanPSMT"/>
          <w:color w:val="000000"/>
          <w:kern w:val="0"/>
          <w:sz w:val="20"/>
          <w:szCs w:val="20"/>
        </w:rPr>
      </w:pPr>
      <w:r w:rsidRPr="00403325">
        <w:rPr>
          <w:rFonts w:ascii="黑体" w:eastAsia="黑体" w:hAnsi="黑体" w:hint="eastAsia"/>
          <w:b/>
          <w:sz w:val="24"/>
          <w:szCs w:val="24"/>
        </w:rPr>
        <w:t>第三章</w:t>
      </w:r>
      <w:r w:rsidR="005C15FD" w:rsidRPr="00403325">
        <w:rPr>
          <w:rFonts w:ascii="黑体" w:eastAsia="黑体" w:hAnsi="黑体" w:hint="eastAsia"/>
          <w:b/>
          <w:sz w:val="24"/>
          <w:szCs w:val="24"/>
        </w:rPr>
        <w:t xml:space="preserve"> 轨道几何形位、道岔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BA7183" w:rsidRPr="00403325">
        <w:rPr>
          <w:rFonts w:ascii="宋体" w:eastAsia="宋体" w:hAnsi="宋体" w:cs="宋体" w:hint="eastAsia"/>
          <w:color w:val="000000"/>
          <w:kern w:val="0"/>
          <w:szCs w:val="21"/>
        </w:rPr>
        <w:t>掌握轨道几何形位基本</w:t>
      </w:r>
      <w:r w:rsidR="00BA7183" w:rsidRPr="00403325">
        <w:rPr>
          <w:rFonts w:ascii="宋体" w:eastAsia="宋体" w:hAnsi="宋体" w:hint="eastAsia"/>
          <w:szCs w:val="21"/>
        </w:rPr>
        <w:t>要素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 xml:space="preserve">。 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（2）</w:t>
      </w:r>
      <w:r w:rsidR="00BC0E3F" w:rsidRPr="00403325">
        <w:rPr>
          <w:rFonts w:ascii="宋体" w:eastAsia="宋体" w:hAnsi="宋体" w:cs="宋体" w:hint="eastAsia"/>
          <w:color w:val="000000"/>
          <w:kern w:val="0"/>
          <w:szCs w:val="21"/>
        </w:rPr>
        <w:t>掌握曲线外轨超高的设置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C0E3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="00BC0E3F" w:rsidRPr="00403325">
        <w:rPr>
          <w:rFonts w:ascii="宋体" w:eastAsia="宋体" w:hAnsi="宋体" w:cs="宋体" w:hint="eastAsia"/>
          <w:color w:val="000000"/>
          <w:kern w:val="0"/>
          <w:szCs w:val="21"/>
        </w:rPr>
        <w:t>掌握缓和曲线作用和其几何特征。</w:t>
      </w:r>
    </w:p>
    <w:p w:rsidR="00BC0E3F" w:rsidRPr="00403325" w:rsidRDefault="00BC0E3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（4）掌握单开道岔的构造。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/>
          <w:color w:val="000000"/>
          <w:kern w:val="0"/>
          <w:szCs w:val="21"/>
        </w:rPr>
        <w:t>2.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4B5723" w:rsidRPr="00403325">
        <w:rPr>
          <w:rFonts w:ascii="宋体" w:eastAsia="宋体" w:hAnsi="宋体" w:cs="宋体" w:hint="eastAsia"/>
          <w:color w:val="000000"/>
          <w:kern w:val="0"/>
          <w:szCs w:val="21"/>
        </w:rPr>
        <w:t>轨距、水平、轨向、高低及轨底坡的概念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4B5723" w:rsidRPr="00403325">
        <w:rPr>
          <w:rFonts w:ascii="宋体" w:eastAsia="宋体" w:hAnsi="宋体" w:cs="宋体" w:hint="eastAsia"/>
          <w:color w:val="000000"/>
          <w:kern w:val="0"/>
          <w:szCs w:val="21"/>
        </w:rPr>
        <w:t>外轨超高的计算理论及车辆限速原理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782780" w:rsidRPr="00403325">
        <w:rPr>
          <w:rFonts w:ascii="宋体" w:eastAsia="宋体" w:hAnsi="宋体" w:cs="宋体" w:hint="eastAsia"/>
          <w:color w:val="000000"/>
          <w:kern w:val="0"/>
          <w:szCs w:val="21"/>
        </w:rPr>
        <w:t>轨道几何形位基本</w:t>
      </w:r>
      <w:r w:rsidR="00782780" w:rsidRPr="00403325">
        <w:rPr>
          <w:rFonts w:ascii="宋体" w:eastAsia="宋体" w:hAnsi="宋体" w:hint="eastAsia"/>
          <w:szCs w:val="21"/>
        </w:rPr>
        <w:t>要素；</w:t>
      </w:r>
    </w:p>
    <w:p w:rsidR="00782780" w:rsidRPr="00403325" w:rsidRDefault="00782780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（2）轨道加宽原则；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782780" w:rsidRPr="00403325"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="00782780" w:rsidRPr="00403325">
        <w:rPr>
          <w:rFonts w:ascii="宋体" w:eastAsia="宋体" w:hAnsi="宋体" w:cs="宋体" w:hint="eastAsia"/>
          <w:color w:val="000000"/>
          <w:kern w:val="0"/>
          <w:szCs w:val="21"/>
        </w:rPr>
        <w:t>曲线外轨超高的设置；</w:t>
      </w:r>
    </w:p>
    <w:p w:rsidR="00782780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782780" w:rsidRPr="00403325">
        <w:rPr>
          <w:rFonts w:ascii="宋体" w:eastAsia="宋体" w:hAnsi="宋体" w:cs="宋体" w:hint="eastAsia"/>
          <w:color w:val="000000"/>
          <w:kern w:val="0"/>
          <w:szCs w:val="21"/>
        </w:rPr>
        <w:t>4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="00782780" w:rsidRPr="00403325">
        <w:rPr>
          <w:rFonts w:ascii="宋体" w:eastAsia="宋体" w:hAnsi="宋体" w:cs="宋体" w:hint="eastAsia"/>
          <w:color w:val="000000"/>
          <w:kern w:val="0"/>
          <w:szCs w:val="21"/>
        </w:rPr>
        <w:t>缓和曲线作用和其几何特征；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782780" w:rsidRPr="00403325">
        <w:rPr>
          <w:rFonts w:ascii="宋体" w:eastAsia="宋体" w:hAnsi="宋体" w:cs="宋体" w:hint="eastAsia"/>
          <w:color w:val="000000"/>
          <w:kern w:val="0"/>
          <w:szCs w:val="21"/>
        </w:rPr>
        <w:t>5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="00782780" w:rsidRPr="00403325">
        <w:rPr>
          <w:rFonts w:ascii="宋体" w:eastAsia="宋体" w:hAnsi="宋体" w:cs="宋体" w:hint="eastAsia"/>
          <w:color w:val="000000"/>
          <w:kern w:val="0"/>
          <w:szCs w:val="21"/>
        </w:rPr>
        <w:t>单开道岔的构造。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Pr="00403325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:rsidR="006E54FA" w:rsidRPr="00403325" w:rsidRDefault="006E54FA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（1）</w:t>
      </w:r>
      <w:r w:rsidRPr="00403325">
        <w:rPr>
          <w:rFonts w:ascii="宋体" w:eastAsia="宋体" w:hAnsi="宋体" w:hint="eastAsia"/>
        </w:rPr>
        <w:t>讲授法：授课教师就教学内容进行逐条仔细讲解，将正确的概念、解题思路和方法传授给学生。</w:t>
      </w:r>
    </w:p>
    <w:p w:rsidR="006E54FA" w:rsidRPr="00403325" w:rsidRDefault="006E54FA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（2）课后练习和自学：布置课后练习。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03325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403325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03325">
        <w:rPr>
          <w:rFonts w:ascii="宋体" w:eastAsia="宋体" w:hAnsi="宋体" w:cs="TimesNewRomanPSMT" w:hint="eastAsia"/>
          <w:color w:val="000000"/>
          <w:kern w:val="0"/>
          <w:szCs w:val="21"/>
        </w:rPr>
        <w:t>回答下问题：</w:t>
      </w:r>
    </w:p>
    <w:p w:rsidR="00782780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782780" w:rsidRPr="00403325">
        <w:rPr>
          <w:rFonts w:ascii="宋体" w:eastAsia="宋体" w:hAnsi="宋体" w:cs="宋体" w:hint="eastAsia"/>
          <w:color w:val="000000"/>
          <w:kern w:val="0"/>
          <w:szCs w:val="21"/>
        </w:rPr>
        <w:t>简述轨距、水平、轨向、高低及轨底坡的概念。</w:t>
      </w:r>
    </w:p>
    <w:p w:rsidR="00782780" w:rsidRPr="00403325" w:rsidRDefault="00782780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（2）简述外轨超高的计算理论及车辆限速原理。</w:t>
      </w:r>
    </w:p>
    <w:p w:rsidR="00782780" w:rsidRPr="00403325" w:rsidRDefault="00782780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（3）绘制单开道岔图。</w:t>
      </w:r>
    </w:p>
    <w:p w:rsidR="0074285F" w:rsidRPr="00403325" w:rsidRDefault="0074285F" w:rsidP="00413C3A">
      <w:pPr>
        <w:widowControl/>
        <w:spacing w:beforeLines="50" w:afterLines="50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403325">
        <w:rPr>
          <w:rFonts w:ascii="黑体" w:eastAsia="黑体" w:hAnsi="黑体" w:hint="eastAsia"/>
          <w:b/>
          <w:sz w:val="24"/>
          <w:szCs w:val="24"/>
        </w:rPr>
        <w:t>第四章</w:t>
      </w:r>
      <w:r w:rsidR="00585E45" w:rsidRPr="00403325">
        <w:rPr>
          <w:rFonts w:ascii="黑体" w:eastAsia="黑体" w:hAnsi="黑体" w:hint="eastAsia"/>
          <w:b/>
          <w:sz w:val="24"/>
          <w:szCs w:val="24"/>
        </w:rPr>
        <w:t xml:space="preserve"> 路基、桥梁、隧道结构</w:t>
      </w:r>
      <w:r w:rsidR="00816201" w:rsidRPr="00403325">
        <w:rPr>
          <w:rFonts w:ascii="黑体" w:eastAsia="黑体" w:hAnsi="黑体" w:hint="eastAsia"/>
          <w:b/>
          <w:sz w:val="24"/>
          <w:szCs w:val="24"/>
        </w:rPr>
        <w:t>及施工方法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（1）了解</w:t>
      </w:r>
      <w:r w:rsidR="002C0615" w:rsidRPr="00403325">
        <w:rPr>
          <w:rFonts w:ascii="宋体" w:eastAsia="宋体" w:hAnsi="宋体" w:cs="宋体" w:hint="eastAsia"/>
          <w:color w:val="000000"/>
          <w:kern w:val="0"/>
          <w:szCs w:val="21"/>
        </w:rPr>
        <w:t>路基结构</w:t>
      </w:r>
      <w:r w:rsidR="00B42BA5" w:rsidRPr="00403325">
        <w:rPr>
          <w:rFonts w:ascii="宋体" w:eastAsia="宋体" w:hAnsi="宋体" w:hint="eastAsia"/>
          <w:szCs w:val="21"/>
        </w:rPr>
        <w:t>及基本施工方法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2C0615" w:rsidRPr="00403325">
        <w:rPr>
          <w:rFonts w:ascii="宋体" w:eastAsia="宋体" w:hAnsi="宋体" w:cs="宋体" w:hint="eastAsia"/>
          <w:color w:val="000000"/>
          <w:kern w:val="0"/>
          <w:szCs w:val="21"/>
        </w:rPr>
        <w:t>了解桥梁种类</w:t>
      </w:r>
      <w:r w:rsidR="00B42BA5" w:rsidRPr="00403325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="002C0615" w:rsidRPr="00403325">
        <w:rPr>
          <w:rFonts w:ascii="宋体" w:eastAsia="宋体" w:hAnsi="宋体" w:cs="宋体" w:hint="eastAsia"/>
          <w:color w:val="000000"/>
          <w:kern w:val="0"/>
          <w:szCs w:val="21"/>
        </w:rPr>
        <w:t>结构</w:t>
      </w:r>
      <w:r w:rsidR="00B42BA5" w:rsidRPr="00403325">
        <w:rPr>
          <w:rFonts w:ascii="宋体" w:eastAsia="宋体" w:hAnsi="宋体" w:hint="eastAsia"/>
          <w:szCs w:val="21"/>
        </w:rPr>
        <w:t>及基本施工方法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="002C0615" w:rsidRPr="00403325">
        <w:rPr>
          <w:rFonts w:ascii="宋体" w:eastAsia="宋体" w:hAnsi="宋体" w:cs="宋体" w:hint="eastAsia"/>
          <w:color w:val="000000"/>
          <w:kern w:val="0"/>
          <w:szCs w:val="21"/>
        </w:rPr>
        <w:t>了解隧道结构</w:t>
      </w:r>
      <w:r w:rsidR="00B42BA5" w:rsidRPr="00403325">
        <w:rPr>
          <w:rFonts w:ascii="宋体" w:eastAsia="宋体" w:hAnsi="宋体" w:hint="eastAsia"/>
          <w:szCs w:val="21"/>
        </w:rPr>
        <w:t>及基本施工方法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/>
          <w:color w:val="000000"/>
          <w:kern w:val="0"/>
          <w:szCs w:val="21"/>
        </w:rPr>
        <w:t>2.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816201" w:rsidRPr="00403325">
        <w:rPr>
          <w:rFonts w:ascii="宋体" w:eastAsia="宋体" w:hAnsi="宋体" w:cs="宋体" w:hint="eastAsia"/>
          <w:color w:val="000000"/>
          <w:kern w:val="0"/>
          <w:szCs w:val="21"/>
        </w:rPr>
        <w:t>路基的</w:t>
      </w:r>
      <w:r w:rsidR="00F772F0" w:rsidRPr="00403325">
        <w:rPr>
          <w:rFonts w:ascii="宋体" w:eastAsia="宋体" w:hAnsi="宋体" w:cs="宋体" w:hint="eastAsia"/>
          <w:color w:val="000000"/>
          <w:kern w:val="0"/>
          <w:szCs w:val="21"/>
        </w:rPr>
        <w:t>常见病害及整治方法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F772F0" w:rsidRPr="00403325">
        <w:rPr>
          <w:rFonts w:ascii="宋体" w:eastAsia="宋体" w:hAnsi="宋体" w:cs="宋体" w:hint="eastAsia"/>
          <w:color w:val="000000"/>
          <w:kern w:val="0"/>
          <w:szCs w:val="21"/>
        </w:rPr>
        <w:t>桥梁的常见病害及整治方法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772F0" w:rsidRPr="00403325" w:rsidRDefault="00F772F0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（3）隧道的常见病害及整治方法。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3.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FD3DDF" w:rsidRPr="00403325" w:rsidRDefault="00FD3DD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（1）路基结构</w:t>
      </w:r>
      <w:r w:rsidRPr="00403325">
        <w:rPr>
          <w:rFonts w:ascii="宋体" w:eastAsia="宋体" w:hAnsi="宋体" w:hint="eastAsia"/>
          <w:szCs w:val="21"/>
        </w:rPr>
        <w:t>、基本施工方法及常见病害</w:t>
      </w:r>
      <w:r w:rsidR="00105840" w:rsidRPr="00403325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:rsidR="00FD3DDF" w:rsidRPr="00403325" w:rsidRDefault="00FD3DD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（2）桥梁种类、结构</w:t>
      </w:r>
      <w:r w:rsidRPr="00403325">
        <w:rPr>
          <w:rFonts w:ascii="宋体" w:eastAsia="宋体" w:hAnsi="宋体" w:hint="eastAsia"/>
          <w:szCs w:val="21"/>
        </w:rPr>
        <w:t>、基本施工方法及常见病害</w:t>
      </w:r>
      <w:r w:rsidR="00105840" w:rsidRPr="00403325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:rsidR="00FD3DDF" w:rsidRPr="00403325" w:rsidRDefault="00FD3DD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（3）隧道结构</w:t>
      </w:r>
      <w:r w:rsidRPr="00403325">
        <w:rPr>
          <w:rFonts w:ascii="宋体" w:eastAsia="宋体" w:hAnsi="宋体" w:hint="eastAsia"/>
          <w:szCs w:val="21"/>
        </w:rPr>
        <w:t>、基本施工方法及常见病害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Pr="00403325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:rsidR="006E54FA" w:rsidRPr="00403325" w:rsidRDefault="006E54FA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（1）</w:t>
      </w:r>
      <w:r w:rsidRPr="00403325">
        <w:rPr>
          <w:rFonts w:ascii="宋体" w:eastAsia="宋体" w:hAnsi="宋体" w:hint="eastAsia"/>
        </w:rPr>
        <w:t>讲授法：授课教师就教学内容进行逐条仔细讲解，将正确的概念、解题思路和方法传授给学生。</w:t>
      </w:r>
    </w:p>
    <w:p w:rsidR="006E54FA" w:rsidRPr="00403325" w:rsidRDefault="006E54FA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（2）课后练习和自学：布置课后练习。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03325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403325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03325">
        <w:rPr>
          <w:rFonts w:ascii="宋体" w:eastAsia="宋体" w:hAnsi="宋体" w:cs="TimesNewRomanPSMT" w:hint="eastAsia"/>
          <w:color w:val="000000"/>
          <w:kern w:val="0"/>
          <w:szCs w:val="21"/>
        </w:rPr>
        <w:t>回答下问题：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03325">
        <w:rPr>
          <w:rFonts w:ascii="宋体" w:eastAsia="宋体" w:hAnsi="宋体" w:cs="TimesNewRomanPSMT" w:hint="eastAsia"/>
          <w:color w:val="000000"/>
          <w:kern w:val="0"/>
          <w:szCs w:val="21"/>
        </w:rPr>
        <w:t>（1）</w:t>
      </w:r>
      <w:r w:rsidR="008420A1" w:rsidRPr="00403325">
        <w:rPr>
          <w:rFonts w:ascii="宋体" w:eastAsia="宋体" w:hAnsi="宋体" w:cs="TimesNewRomanPSMT" w:hint="eastAsia"/>
          <w:color w:val="000000"/>
          <w:kern w:val="0"/>
          <w:szCs w:val="21"/>
        </w:rPr>
        <w:t>路基常见病害的解决方法</w:t>
      </w:r>
      <w:r w:rsidRPr="00403325"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</w:p>
    <w:p w:rsidR="008420A1" w:rsidRPr="00403325" w:rsidRDefault="008420A1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03325">
        <w:rPr>
          <w:rFonts w:ascii="宋体" w:eastAsia="宋体" w:hAnsi="宋体" w:cs="TimesNewRomanPSMT" w:hint="eastAsia"/>
          <w:color w:val="000000"/>
          <w:kern w:val="0"/>
          <w:szCs w:val="21"/>
        </w:rPr>
        <w:t>（2）桥梁常见病害的解决方法？</w:t>
      </w:r>
    </w:p>
    <w:p w:rsidR="008420A1" w:rsidRPr="00403325" w:rsidRDefault="008420A1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03325">
        <w:rPr>
          <w:rFonts w:ascii="宋体" w:eastAsia="宋体" w:hAnsi="宋体" w:cs="TimesNewRomanPSMT" w:hint="eastAsia"/>
          <w:color w:val="000000"/>
          <w:kern w:val="0"/>
          <w:szCs w:val="21"/>
        </w:rPr>
        <w:t>（3）隧道常见病害的解决方法？</w:t>
      </w:r>
    </w:p>
    <w:p w:rsidR="0074285F" w:rsidRPr="00403325" w:rsidRDefault="0074285F" w:rsidP="00413C3A">
      <w:pPr>
        <w:widowControl/>
        <w:spacing w:beforeLines="50" w:afterLines="50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403325">
        <w:rPr>
          <w:rFonts w:ascii="黑体" w:eastAsia="黑体" w:hAnsi="黑体" w:hint="eastAsia"/>
          <w:b/>
          <w:sz w:val="24"/>
          <w:szCs w:val="24"/>
        </w:rPr>
        <w:t>第五章</w:t>
      </w:r>
      <w:r w:rsidR="00A30389" w:rsidRPr="00403325">
        <w:rPr>
          <w:rFonts w:ascii="黑体" w:eastAsia="黑体" w:hAnsi="黑体" w:hint="eastAsia"/>
          <w:b/>
          <w:sz w:val="24"/>
          <w:szCs w:val="24"/>
        </w:rPr>
        <w:t xml:space="preserve"> 铁路和地铁施工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105840" w:rsidRPr="00403325">
        <w:rPr>
          <w:rFonts w:ascii="宋体" w:eastAsia="宋体" w:hAnsi="宋体" w:cs="宋体" w:hint="eastAsia"/>
          <w:color w:val="000000"/>
          <w:kern w:val="0"/>
          <w:szCs w:val="21"/>
        </w:rPr>
        <w:t>铁路施工的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基本方法。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105840" w:rsidRPr="00403325">
        <w:rPr>
          <w:rFonts w:ascii="宋体" w:eastAsia="宋体" w:hAnsi="宋体" w:cs="宋体" w:hint="eastAsia"/>
          <w:color w:val="000000"/>
          <w:kern w:val="0"/>
          <w:szCs w:val="21"/>
        </w:rPr>
        <w:t>地铁施工的基本方法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/>
          <w:color w:val="000000"/>
          <w:kern w:val="0"/>
          <w:szCs w:val="21"/>
        </w:rPr>
        <w:t>2.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8104BF" w:rsidRPr="00403325">
        <w:rPr>
          <w:rFonts w:ascii="宋体" w:eastAsia="宋体" w:hAnsi="宋体" w:cs="宋体" w:hint="eastAsia"/>
          <w:color w:val="000000"/>
          <w:kern w:val="0"/>
          <w:szCs w:val="21"/>
        </w:rPr>
        <w:t>不同工况下铁路施工的方法。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8104BF" w:rsidRPr="00403325">
        <w:rPr>
          <w:rFonts w:ascii="宋体" w:eastAsia="宋体" w:hAnsi="宋体" w:cs="宋体" w:hint="eastAsia"/>
          <w:color w:val="000000"/>
          <w:kern w:val="0"/>
          <w:szCs w:val="21"/>
        </w:rPr>
        <w:t>不同工况下地铁施工的方法。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105840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105840" w:rsidRPr="00403325">
        <w:rPr>
          <w:rFonts w:ascii="宋体" w:eastAsia="宋体" w:hAnsi="宋体" w:cs="宋体" w:hint="eastAsia"/>
          <w:color w:val="000000"/>
          <w:kern w:val="0"/>
          <w:szCs w:val="21"/>
        </w:rPr>
        <w:t>铁路施工的基本方法；</w:t>
      </w:r>
    </w:p>
    <w:p w:rsidR="00105840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D712FC" w:rsidRPr="00403325"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="008104BF" w:rsidRPr="00403325">
        <w:rPr>
          <w:rFonts w:ascii="宋体" w:eastAsia="宋体" w:hAnsi="宋体" w:cs="宋体" w:hint="eastAsia"/>
          <w:color w:val="000000"/>
          <w:kern w:val="0"/>
          <w:szCs w:val="21"/>
        </w:rPr>
        <w:t>地铁</w:t>
      </w:r>
      <w:r w:rsidR="00105840" w:rsidRPr="00403325">
        <w:rPr>
          <w:rFonts w:ascii="宋体" w:eastAsia="宋体" w:hAnsi="宋体" w:cs="宋体" w:hint="eastAsia"/>
          <w:color w:val="000000"/>
          <w:kern w:val="0"/>
          <w:szCs w:val="21"/>
        </w:rPr>
        <w:t>施工的基本方法。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Pr="00403325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:rsidR="006E54FA" w:rsidRPr="00403325" w:rsidRDefault="006E54FA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（1）</w:t>
      </w:r>
      <w:r w:rsidRPr="00403325">
        <w:rPr>
          <w:rFonts w:ascii="宋体" w:eastAsia="宋体" w:hAnsi="宋体" w:hint="eastAsia"/>
        </w:rPr>
        <w:t>讲授法：授课教师就教学内容进行逐条仔细讲解，将正确的概念、解题思路和方法传授给学生。</w:t>
      </w:r>
    </w:p>
    <w:p w:rsidR="006E54FA" w:rsidRPr="00403325" w:rsidRDefault="006E54FA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（2）课后练习和自学：布置课后练习。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03325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403325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03325">
        <w:rPr>
          <w:rFonts w:ascii="宋体" w:eastAsia="宋体" w:hAnsi="宋体" w:cs="TimesNewRomanPSMT" w:hint="eastAsia"/>
          <w:color w:val="000000"/>
          <w:kern w:val="0"/>
          <w:szCs w:val="21"/>
        </w:rPr>
        <w:t>回答下问题：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03325">
        <w:rPr>
          <w:rFonts w:ascii="宋体" w:eastAsia="宋体" w:hAnsi="宋体" w:cs="TimesNewRomanPSMT" w:hint="eastAsia"/>
          <w:color w:val="000000"/>
          <w:kern w:val="0"/>
          <w:szCs w:val="21"/>
        </w:rPr>
        <w:t>（1）</w:t>
      </w:r>
      <w:r w:rsidR="008104BF" w:rsidRPr="00403325">
        <w:rPr>
          <w:rFonts w:ascii="宋体" w:eastAsia="宋体" w:hAnsi="宋体" w:cs="TimesNewRomanPSMT" w:hint="eastAsia"/>
          <w:color w:val="000000"/>
          <w:kern w:val="0"/>
          <w:szCs w:val="21"/>
        </w:rPr>
        <w:t>山区铁路施工注意的问题</w:t>
      </w:r>
      <w:r w:rsidRPr="00403325"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</w:p>
    <w:p w:rsidR="008104BF" w:rsidRPr="00403325" w:rsidRDefault="008104B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03325"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（2）</w:t>
      </w:r>
      <w:r w:rsidR="00D712FC" w:rsidRPr="00403325">
        <w:rPr>
          <w:rFonts w:ascii="宋体" w:eastAsia="宋体" w:hAnsi="宋体" w:cs="TimesNewRomanPSMT" w:hint="eastAsia"/>
          <w:color w:val="000000"/>
          <w:kern w:val="0"/>
          <w:szCs w:val="21"/>
        </w:rPr>
        <w:t>简述盾构法。</w:t>
      </w:r>
    </w:p>
    <w:p w:rsidR="0074285F" w:rsidRPr="00403325" w:rsidRDefault="0074285F" w:rsidP="00413C3A">
      <w:pPr>
        <w:widowControl/>
        <w:spacing w:beforeLines="50" w:afterLines="50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403325">
        <w:rPr>
          <w:rFonts w:ascii="黑体" w:eastAsia="黑体" w:hAnsi="黑体" w:hint="eastAsia"/>
          <w:b/>
          <w:sz w:val="24"/>
          <w:szCs w:val="24"/>
        </w:rPr>
        <w:t>第六章</w:t>
      </w:r>
      <w:r w:rsidR="00D712FC" w:rsidRPr="00403325">
        <w:rPr>
          <w:rFonts w:ascii="黑体" w:eastAsia="黑体" w:hAnsi="黑体" w:hint="eastAsia"/>
          <w:b/>
          <w:sz w:val="24"/>
          <w:szCs w:val="24"/>
        </w:rPr>
        <w:t xml:space="preserve"> 铁路实例赏析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/>
          <w:color w:val="000000"/>
          <w:kern w:val="0"/>
          <w:szCs w:val="21"/>
        </w:rPr>
        <w:t>1.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4B5895" w:rsidRPr="00403325">
        <w:rPr>
          <w:rFonts w:ascii="宋体" w:eastAsia="宋体" w:hAnsi="宋体" w:cs="宋体" w:hint="eastAsia"/>
          <w:color w:val="000000"/>
          <w:kern w:val="0"/>
          <w:szCs w:val="21"/>
        </w:rPr>
        <w:t>熟悉成昆铁路</w:t>
      </w:r>
      <w:r w:rsidR="008C2E43" w:rsidRPr="00403325">
        <w:rPr>
          <w:rFonts w:ascii="宋体" w:eastAsia="宋体" w:hAnsi="宋体" w:cs="宋体" w:hint="eastAsia"/>
          <w:color w:val="000000"/>
          <w:kern w:val="0"/>
          <w:szCs w:val="21"/>
        </w:rPr>
        <w:t>的工程特点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4B5895" w:rsidRPr="00403325">
        <w:rPr>
          <w:rFonts w:ascii="宋体" w:eastAsia="宋体" w:hAnsi="宋体" w:cs="宋体" w:hint="eastAsia"/>
          <w:color w:val="000000"/>
          <w:kern w:val="0"/>
          <w:szCs w:val="21"/>
        </w:rPr>
        <w:t>熟悉宝成铁路</w:t>
      </w:r>
      <w:r w:rsidR="008C2E43" w:rsidRPr="00403325">
        <w:rPr>
          <w:rFonts w:ascii="宋体" w:eastAsia="宋体" w:hAnsi="宋体" w:cs="宋体" w:hint="eastAsia"/>
          <w:color w:val="000000"/>
          <w:kern w:val="0"/>
          <w:szCs w:val="21"/>
        </w:rPr>
        <w:t>的工程特点</w:t>
      </w:r>
      <w:r w:rsidR="004B5895" w:rsidRPr="0040332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="004B5895" w:rsidRPr="00403325">
        <w:rPr>
          <w:rFonts w:ascii="宋体" w:eastAsia="宋体" w:hAnsi="宋体" w:cs="宋体" w:hint="eastAsia"/>
          <w:color w:val="000000"/>
          <w:kern w:val="0"/>
          <w:szCs w:val="21"/>
        </w:rPr>
        <w:t>熟悉青藏铁路</w:t>
      </w:r>
      <w:r w:rsidR="006460C7" w:rsidRPr="00403325">
        <w:rPr>
          <w:rFonts w:ascii="宋体" w:eastAsia="宋体" w:hAnsi="宋体" w:cs="宋体" w:hint="eastAsia"/>
          <w:color w:val="000000"/>
          <w:kern w:val="0"/>
          <w:szCs w:val="21"/>
        </w:rPr>
        <w:t>的工程特点</w:t>
      </w:r>
      <w:r w:rsidR="004B5895" w:rsidRPr="0040332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4B5895" w:rsidRPr="00403325" w:rsidRDefault="004B5895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（4）熟悉京沪高铁</w:t>
      </w:r>
      <w:r w:rsidR="006460C7" w:rsidRPr="00403325">
        <w:rPr>
          <w:rFonts w:ascii="宋体" w:eastAsia="宋体" w:hAnsi="宋体" w:cs="宋体" w:hint="eastAsia"/>
          <w:color w:val="000000"/>
          <w:kern w:val="0"/>
          <w:szCs w:val="21"/>
        </w:rPr>
        <w:t>的工程特点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/>
          <w:color w:val="000000"/>
          <w:kern w:val="0"/>
          <w:szCs w:val="21"/>
        </w:rPr>
        <w:t>2.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8C2E43" w:rsidRPr="00403325">
        <w:rPr>
          <w:rFonts w:ascii="宋体" w:eastAsia="宋体" w:hAnsi="宋体" w:cs="宋体" w:hint="eastAsia"/>
          <w:color w:val="000000"/>
          <w:kern w:val="0"/>
          <w:szCs w:val="21"/>
        </w:rPr>
        <w:t>不同</w:t>
      </w:r>
      <w:r w:rsidR="00542D0B" w:rsidRPr="00403325">
        <w:rPr>
          <w:rFonts w:ascii="宋体" w:eastAsia="宋体" w:hAnsi="宋体" w:cs="宋体" w:hint="eastAsia"/>
          <w:color w:val="000000"/>
          <w:kern w:val="0"/>
          <w:szCs w:val="21"/>
        </w:rPr>
        <w:t>地质条件下</w:t>
      </w:r>
      <w:r w:rsidR="008C2E43" w:rsidRPr="00403325">
        <w:rPr>
          <w:rFonts w:ascii="宋体" w:eastAsia="宋体" w:hAnsi="宋体" w:cs="宋体" w:hint="eastAsia"/>
          <w:color w:val="000000"/>
          <w:kern w:val="0"/>
          <w:szCs w:val="21"/>
        </w:rPr>
        <w:t>修建铁路</w:t>
      </w:r>
      <w:r w:rsidR="00542D0B" w:rsidRPr="00403325"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 w:rsidR="008C2E43" w:rsidRPr="00403325">
        <w:rPr>
          <w:rFonts w:ascii="宋体" w:eastAsia="宋体" w:hAnsi="宋体" w:cs="宋体" w:hint="eastAsia"/>
          <w:color w:val="000000"/>
          <w:kern w:val="0"/>
          <w:szCs w:val="21"/>
        </w:rPr>
        <w:t>主要问题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6460C7" w:rsidRPr="00403325">
        <w:rPr>
          <w:rFonts w:ascii="宋体" w:eastAsia="宋体" w:hAnsi="宋体" w:cs="宋体" w:hint="eastAsia"/>
          <w:color w:val="000000"/>
          <w:kern w:val="0"/>
          <w:szCs w:val="21"/>
        </w:rPr>
        <w:t>高速铁路的技术标准及工程难点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8C2E43" w:rsidRPr="00403325" w:rsidRDefault="008C2E43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（1）熟悉成昆铁路的工程特点及工程困难。</w:t>
      </w:r>
    </w:p>
    <w:p w:rsidR="008C2E43" w:rsidRPr="00403325" w:rsidRDefault="008C2E43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（2）熟悉宝成铁路的工程特点及工程困难。</w:t>
      </w:r>
    </w:p>
    <w:p w:rsidR="008C2E43" w:rsidRPr="00403325" w:rsidRDefault="008C2E43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（3）熟悉青藏铁路的工程特点及工程困难。</w:t>
      </w:r>
    </w:p>
    <w:p w:rsidR="008C2E43" w:rsidRPr="00403325" w:rsidRDefault="008C2E43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（4）熟悉京沪高铁的工程特点及工程困难。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Pr="00403325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:rsidR="006E54FA" w:rsidRPr="00403325" w:rsidRDefault="006E54FA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403325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）讲授法：相关概念及理论框架。</w:t>
      </w:r>
    </w:p>
    <w:p w:rsidR="006E54FA" w:rsidRDefault="006E54FA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403325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403325">
        <w:rPr>
          <w:rFonts w:ascii="宋体" w:eastAsia="宋体" w:hAnsi="宋体" w:hint="eastAsia"/>
        </w:rPr>
        <w:t>案例教学法：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结合</w:t>
      </w:r>
      <w:r w:rsidRPr="00403325">
        <w:rPr>
          <w:rFonts w:ascii="宋体" w:eastAsia="宋体" w:hAnsi="宋体" w:cs="宋体"/>
          <w:color w:val="000000"/>
          <w:kern w:val="0"/>
          <w:szCs w:val="21"/>
        </w:rPr>
        <w:t>案例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，分小组讨论工程特点及病害处置。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03325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403325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156C3B" w:rsidRPr="00403325" w:rsidRDefault="00156C3B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03325">
        <w:rPr>
          <w:rFonts w:ascii="宋体" w:eastAsia="宋体" w:hAnsi="宋体" w:cs="TimesNewRomanPSMT" w:hint="eastAsia"/>
          <w:color w:val="000000"/>
          <w:kern w:val="0"/>
          <w:szCs w:val="21"/>
        </w:rPr>
        <w:t>讨论：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03325">
        <w:rPr>
          <w:rFonts w:ascii="宋体" w:eastAsia="宋体" w:hAnsi="宋体" w:cs="TimesNewRomanPSMT" w:hint="eastAsia"/>
          <w:color w:val="000000"/>
          <w:kern w:val="0"/>
          <w:szCs w:val="21"/>
        </w:rPr>
        <w:t>（1）</w:t>
      </w:r>
      <w:r w:rsidR="004606F8" w:rsidRPr="00403325">
        <w:rPr>
          <w:rFonts w:ascii="宋体" w:eastAsia="宋体" w:hAnsi="宋体" w:cs="TimesNewRomanPSMT" w:hint="eastAsia"/>
          <w:color w:val="000000"/>
          <w:kern w:val="0"/>
          <w:szCs w:val="21"/>
        </w:rPr>
        <w:t>掌握不同铁路</w:t>
      </w:r>
      <w:r w:rsidR="000135D3" w:rsidRPr="00403325">
        <w:rPr>
          <w:rFonts w:ascii="宋体" w:eastAsia="宋体" w:hAnsi="宋体" w:cs="TimesNewRomanPSMT" w:hint="eastAsia"/>
          <w:color w:val="000000"/>
          <w:kern w:val="0"/>
          <w:szCs w:val="21"/>
        </w:rPr>
        <w:t>修建过程中施工方法</w:t>
      </w:r>
      <w:r w:rsidR="004606F8" w:rsidRPr="00403325">
        <w:rPr>
          <w:rFonts w:ascii="宋体" w:eastAsia="宋体" w:hAnsi="宋体" w:cs="TimesNewRomanPSMT" w:hint="eastAsia"/>
          <w:color w:val="000000"/>
          <w:kern w:val="0"/>
          <w:szCs w:val="21"/>
        </w:rPr>
        <w:t>及</w:t>
      </w:r>
      <w:r w:rsidR="000135D3" w:rsidRPr="00403325">
        <w:rPr>
          <w:rFonts w:ascii="宋体" w:eastAsia="宋体" w:hAnsi="宋体" w:cs="TimesNewRomanPSMT" w:hint="eastAsia"/>
          <w:color w:val="000000"/>
          <w:kern w:val="0"/>
          <w:szCs w:val="21"/>
        </w:rPr>
        <w:t>评价的方法。</w:t>
      </w:r>
    </w:p>
    <w:p w:rsidR="0074285F" w:rsidRPr="00403325" w:rsidRDefault="0074285F" w:rsidP="00413C3A">
      <w:pPr>
        <w:widowControl/>
        <w:spacing w:beforeLines="50" w:afterLines="50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403325">
        <w:rPr>
          <w:rFonts w:ascii="黑体" w:eastAsia="黑体" w:hAnsi="黑体" w:hint="eastAsia"/>
          <w:b/>
          <w:sz w:val="24"/>
          <w:szCs w:val="24"/>
        </w:rPr>
        <w:t>第七章</w:t>
      </w:r>
      <w:r w:rsidR="004B5895" w:rsidRPr="00403325">
        <w:rPr>
          <w:rFonts w:ascii="黑体" w:eastAsia="黑体" w:hAnsi="黑体" w:hint="eastAsia"/>
          <w:b/>
          <w:sz w:val="24"/>
          <w:szCs w:val="24"/>
        </w:rPr>
        <w:t xml:space="preserve"> </w:t>
      </w:r>
      <w:r w:rsidR="00D712FC" w:rsidRPr="00403325">
        <w:rPr>
          <w:rFonts w:ascii="黑体" w:eastAsia="黑体" w:hAnsi="黑体" w:hint="eastAsia"/>
          <w:b/>
          <w:sz w:val="24"/>
          <w:szCs w:val="24"/>
        </w:rPr>
        <w:t>城市轨道交通实例赏析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385455" w:rsidRPr="00403325">
        <w:rPr>
          <w:rFonts w:ascii="宋体" w:eastAsia="宋体" w:hAnsi="宋体" w:cs="宋体" w:hint="eastAsia"/>
          <w:color w:val="000000"/>
          <w:kern w:val="0"/>
          <w:szCs w:val="21"/>
        </w:rPr>
        <w:t>掌握北京地铁的工程特点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385455" w:rsidRPr="00403325">
        <w:rPr>
          <w:rFonts w:ascii="宋体" w:eastAsia="宋体" w:hAnsi="宋体" w:cs="宋体" w:hint="eastAsia"/>
          <w:color w:val="000000"/>
          <w:kern w:val="0"/>
          <w:szCs w:val="21"/>
        </w:rPr>
        <w:t>掌握武汉地铁的工程特点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="00385455" w:rsidRPr="00403325">
        <w:rPr>
          <w:rFonts w:ascii="宋体" w:eastAsia="宋体" w:hAnsi="宋体" w:cs="宋体" w:hint="eastAsia"/>
          <w:color w:val="000000"/>
          <w:kern w:val="0"/>
          <w:szCs w:val="21"/>
        </w:rPr>
        <w:t>掌握广州地铁的工程特点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1847BD" w:rsidRPr="00403325" w:rsidRDefault="001847BD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（4）掌握厦门地铁的工程特点。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1847BD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1847BD" w:rsidRPr="00403325">
        <w:rPr>
          <w:rFonts w:ascii="宋体" w:eastAsia="宋体" w:hAnsi="宋体" w:cs="宋体" w:hint="eastAsia"/>
          <w:color w:val="000000"/>
          <w:kern w:val="0"/>
          <w:szCs w:val="21"/>
        </w:rPr>
        <w:t>不同</w:t>
      </w:r>
      <w:r w:rsidR="007E3B6D" w:rsidRPr="00403325">
        <w:rPr>
          <w:rFonts w:ascii="宋体" w:eastAsia="宋体" w:hAnsi="宋体" w:cs="宋体" w:hint="eastAsia"/>
          <w:color w:val="000000"/>
          <w:kern w:val="0"/>
          <w:szCs w:val="21"/>
        </w:rPr>
        <w:t>城市</w:t>
      </w:r>
      <w:r w:rsidR="001847BD" w:rsidRPr="00403325">
        <w:rPr>
          <w:rFonts w:ascii="宋体" w:eastAsia="宋体" w:hAnsi="宋体" w:cs="宋体" w:hint="eastAsia"/>
          <w:color w:val="000000"/>
          <w:kern w:val="0"/>
          <w:szCs w:val="21"/>
        </w:rPr>
        <w:t>修建</w:t>
      </w:r>
      <w:r w:rsidR="007E3B6D" w:rsidRPr="00403325">
        <w:rPr>
          <w:rFonts w:ascii="宋体" w:eastAsia="宋体" w:hAnsi="宋体" w:cs="宋体" w:hint="eastAsia"/>
          <w:color w:val="000000"/>
          <w:kern w:val="0"/>
          <w:szCs w:val="21"/>
        </w:rPr>
        <w:t>地铁面对</w:t>
      </w:r>
      <w:r w:rsidR="001847BD" w:rsidRPr="00403325">
        <w:rPr>
          <w:rFonts w:ascii="宋体" w:eastAsia="宋体" w:hAnsi="宋体" w:cs="宋体" w:hint="eastAsia"/>
          <w:color w:val="000000"/>
          <w:kern w:val="0"/>
          <w:szCs w:val="21"/>
        </w:rPr>
        <w:t>的主要问题。</w:t>
      </w:r>
    </w:p>
    <w:p w:rsidR="007E3B6D" w:rsidRPr="00403325" w:rsidRDefault="007E3B6D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（2）不同城市修建地铁的施工方法。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3.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7E3B6D" w:rsidRPr="00403325" w:rsidRDefault="007E3B6D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（1）掌握北京地铁的施工方法及工程困难。</w:t>
      </w:r>
    </w:p>
    <w:p w:rsidR="007E3B6D" w:rsidRPr="00403325" w:rsidRDefault="007E3B6D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（2）掌握武汉地铁的施工方法及工程困难。</w:t>
      </w:r>
    </w:p>
    <w:p w:rsidR="007E3B6D" w:rsidRPr="00403325" w:rsidRDefault="007E3B6D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（3）掌握广州地铁的施工方法及工程困难。</w:t>
      </w:r>
    </w:p>
    <w:p w:rsidR="007E3B6D" w:rsidRPr="00403325" w:rsidRDefault="007E3B6D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（4）掌握厦门地铁的施工方法及工程困难。</w:t>
      </w:r>
    </w:p>
    <w:p w:rsidR="006E54FA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Pr="00403325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:rsidR="00156C3B" w:rsidRPr="00403325" w:rsidRDefault="00156C3B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403325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）讲授法：相关概念及理论框架。</w:t>
      </w:r>
    </w:p>
    <w:p w:rsidR="00156C3B" w:rsidRDefault="00156C3B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403325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="006E54FA" w:rsidRPr="00403325">
        <w:rPr>
          <w:rFonts w:ascii="宋体" w:eastAsia="宋体" w:hAnsi="宋体" w:hint="eastAsia"/>
        </w:rPr>
        <w:t>案例教学法：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结合</w:t>
      </w:r>
      <w:r w:rsidRPr="00403325">
        <w:rPr>
          <w:rFonts w:ascii="宋体" w:eastAsia="宋体" w:hAnsi="宋体" w:cs="宋体"/>
          <w:color w:val="000000"/>
          <w:kern w:val="0"/>
          <w:szCs w:val="21"/>
        </w:rPr>
        <w:t>案例</w:t>
      </w:r>
      <w:r w:rsidRPr="00403325">
        <w:rPr>
          <w:rFonts w:ascii="宋体" w:eastAsia="宋体" w:hAnsi="宋体" w:cs="宋体" w:hint="eastAsia"/>
          <w:color w:val="000000"/>
          <w:kern w:val="0"/>
          <w:szCs w:val="21"/>
        </w:rPr>
        <w:t>，分小组讨论工程特点及病害处置。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03325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403325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74285F" w:rsidRPr="00403325" w:rsidRDefault="00156C3B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03325">
        <w:rPr>
          <w:rFonts w:ascii="宋体" w:eastAsia="宋体" w:hAnsi="宋体" w:cs="TimesNewRomanPSMT" w:hint="eastAsia"/>
          <w:color w:val="000000"/>
          <w:kern w:val="0"/>
          <w:szCs w:val="21"/>
        </w:rPr>
        <w:t>讨论：</w:t>
      </w:r>
    </w:p>
    <w:p w:rsidR="00156C3B" w:rsidRPr="00403325" w:rsidRDefault="00156C3B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03325">
        <w:rPr>
          <w:rFonts w:ascii="宋体" w:eastAsia="宋体" w:hAnsi="宋体" w:cs="TimesNewRomanPSMT" w:hint="eastAsia"/>
          <w:color w:val="000000"/>
          <w:kern w:val="0"/>
          <w:szCs w:val="21"/>
        </w:rPr>
        <w:t>（1）掌握不同</w:t>
      </w:r>
      <w:r w:rsidR="00520179" w:rsidRPr="00403325">
        <w:rPr>
          <w:rFonts w:ascii="宋体" w:eastAsia="宋体" w:hAnsi="宋体" w:cs="TimesNewRomanPSMT" w:hint="eastAsia"/>
          <w:color w:val="000000"/>
          <w:kern w:val="0"/>
          <w:szCs w:val="21"/>
        </w:rPr>
        <w:t>城市地铁</w:t>
      </w:r>
      <w:r w:rsidRPr="00403325">
        <w:rPr>
          <w:rFonts w:ascii="宋体" w:eastAsia="宋体" w:hAnsi="宋体" w:cs="TimesNewRomanPSMT" w:hint="eastAsia"/>
          <w:color w:val="000000"/>
          <w:kern w:val="0"/>
          <w:szCs w:val="21"/>
        </w:rPr>
        <w:t>修建过程中施工方法</w:t>
      </w:r>
      <w:r w:rsidR="004606F8" w:rsidRPr="00403325">
        <w:rPr>
          <w:rFonts w:ascii="宋体" w:eastAsia="宋体" w:hAnsi="宋体" w:cs="TimesNewRomanPSMT" w:hint="eastAsia"/>
          <w:color w:val="000000"/>
          <w:kern w:val="0"/>
          <w:szCs w:val="21"/>
        </w:rPr>
        <w:t>及</w:t>
      </w:r>
      <w:r w:rsidRPr="00403325">
        <w:rPr>
          <w:rFonts w:ascii="宋体" w:eastAsia="宋体" w:hAnsi="宋体" w:cs="TimesNewRomanPSMT" w:hint="eastAsia"/>
          <w:color w:val="000000"/>
          <w:kern w:val="0"/>
          <w:szCs w:val="21"/>
        </w:rPr>
        <w:t>评价的方法。</w:t>
      </w:r>
    </w:p>
    <w:p w:rsidR="0074285F" w:rsidRPr="00403325" w:rsidRDefault="0074285F" w:rsidP="00413C3A">
      <w:pPr>
        <w:widowControl/>
        <w:spacing w:beforeLines="50" w:afterLines="50"/>
        <w:ind w:firstLineChars="200" w:firstLine="562"/>
        <w:jc w:val="left"/>
      </w:pPr>
      <w:r w:rsidRPr="00403325">
        <w:rPr>
          <w:rFonts w:ascii="黑体" w:eastAsia="黑体" w:hAnsi="黑体" w:hint="eastAsia"/>
          <w:b/>
          <w:sz w:val="28"/>
          <w:szCs w:val="28"/>
        </w:rPr>
        <w:t>五、学时分配</w:t>
      </w:r>
    </w:p>
    <w:p w:rsidR="0074285F" w:rsidRPr="00403325" w:rsidRDefault="0074285F" w:rsidP="00413C3A">
      <w:pPr>
        <w:widowControl/>
        <w:spacing w:beforeLines="50" w:afterLines="50"/>
        <w:jc w:val="center"/>
        <w:rPr>
          <w:rFonts w:ascii="宋体" w:eastAsia="宋体" w:hAnsi="宋体"/>
          <w:b/>
          <w:szCs w:val="21"/>
        </w:rPr>
      </w:pPr>
      <w:r w:rsidRPr="00403325">
        <w:rPr>
          <w:rFonts w:ascii="宋体" w:eastAsia="宋体" w:hAnsi="宋体" w:hint="eastAsia"/>
          <w:b/>
          <w:szCs w:val="21"/>
        </w:rPr>
        <w:t>表</w:t>
      </w:r>
      <w:r w:rsidR="00892F65">
        <w:rPr>
          <w:rFonts w:ascii="宋体" w:eastAsia="宋体" w:hAnsi="宋体" w:hint="eastAsia"/>
          <w:b/>
          <w:szCs w:val="21"/>
        </w:rPr>
        <w:t>3</w:t>
      </w:r>
      <w:r w:rsidRPr="00403325">
        <w:rPr>
          <w:rFonts w:ascii="宋体" w:eastAsia="宋体" w:hAnsi="宋体" w:hint="eastAsia"/>
          <w:b/>
          <w:szCs w:val="21"/>
        </w:rPr>
        <w:t>：各章节的具体内容和学时分配表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22"/>
        <w:gridCol w:w="3308"/>
        <w:gridCol w:w="2766"/>
      </w:tblGrid>
      <w:tr w:rsidR="002C0331" w:rsidRPr="00403325" w:rsidTr="00816201">
        <w:trPr>
          <w:trHeight w:val="340"/>
          <w:jc w:val="center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31" w:rsidRPr="00403325" w:rsidRDefault="002C0331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403325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31" w:rsidRPr="00403325" w:rsidRDefault="002C0331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403325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31" w:rsidRPr="00403325" w:rsidRDefault="002C0331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403325">
              <w:rPr>
                <w:rFonts w:ascii="宋体" w:eastAsia="宋体" w:hAnsi="宋体" w:hint="eastAsia"/>
              </w:rPr>
              <w:t>学时分配</w:t>
            </w:r>
          </w:p>
        </w:tc>
      </w:tr>
      <w:tr w:rsidR="002C0331" w:rsidRPr="00403325" w:rsidTr="00816201">
        <w:trPr>
          <w:trHeight w:val="340"/>
          <w:jc w:val="center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31" w:rsidRPr="00403325" w:rsidRDefault="002C0331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403325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31" w:rsidRPr="00403325" w:rsidRDefault="002C0331" w:rsidP="00413C3A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403325">
              <w:rPr>
                <w:rFonts w:ascii="宋体" w:eastAsia="宋体" w:hAnsi="宋体" w:hint="eastAsia"/>
                <w:szCs w:val="21"/>
              </w:rPr>
              <w:t>轨道结构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31" w:rsidRPr="00403325" w:rsidRDefault="002C0331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403325">
              <w:rPr>
                <w:rFonts w:ascii="宋体" w:eastAsia="宋体" w:hAnsi="宋体" w:hint="eastAsia"/>
              </w:rPr>
              <w:t>4</w:t>
            </w:r>
          </w:p>
        </w:tc>
      </w:tr>
      <w:tr w:rsidR="002C0331" w:rsidRPr="00403325" w:rsidTr="00816201">
        <w:trPr>
          <w:trHeight w:val="340"/>
          <w:jc w:val="center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31" w:rsidRPr="00403325" w:rsidRDefault="002C0331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403325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31" w:rsidRPr="00403325" w:rsidRDefault="002C0331" w:rsidP="00413C3A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403325">
              <w:rPr>
                <w:rFonts w:ascii="宋体" w:eastAsia="宋体" w:hAnsi="宋体" w:hint="eastAsia"/>
                <w:szCs w:val="21"/>
              </w:rPr>
              <w:t>无砟轨道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31" w:rsidRPr="00403325" w:rsidRDefault="002C0331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403325">
              <w:rPr>
                <w:rFonts w:ascii="宋体" w:eastAsia="宋体" w:hAnsi="宋体" w:hint="eastAsia"/>
              </w:rPr>
              <w:t>2</w:t>
            </w:r>
          </w:p>
        </w:tc>
      </w:tr>
      <w:tr w:rsidR="002C0331" w:rsidRPr="00403325" w:rsidTr="00816201">
        <w:trPr>
          <w:trHeight w:val="340"/>
          <w:jc w:val="center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31" w:rsidRPr="00403325" w:rsidRDefault="002C0331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403325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31" w:rsidRPr="00403325" w:rsidRDefault="002C0331" w:rsidP="00413C3A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403325">
              <w:rPr>
                <w:rFonts w:ascii="宋体" w:eastAsia="宋体" w:hAnsi="宋体" w:hint="eastAsia"/>
                <w:szCs w:val="21"/>
              </w:rPr>
              <w:t>轨道几何形位</w:t>
            </w:r>
            <w:r w:rsidR="00F52A09" w:rsidRPr="00403325">
              <w:rPr>
                <w:rFonts w:ascii="宋体" w:eastAsia="宋体" w:hAnsi="宋体" w:hint="eastAsia"/>
                <w:szCs w:val="21"/>
              </w:rPr>
              <w:t>、道岔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31" w:rsidRPr="00403325" w:rsidRDefault="00F52A09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403325">
              <w:rPr>
                <w:rFonts w:ascii="宋体" w:eastAsia="宋体" w:hAnsi="宋体" w:hint="eastAsia"/>
              </w:rPr>
              <w:t>4</w:t>
            </w:r>
          </w:p>
        </w:tc>
      </w:tr>
      <w:tr w:rsidR="002C0331" w:rsidRPr="00403325" w:rsidTr="00816201">
        <w:trPr>
          <w:trHeight w:val="340"/>
          <w:jc w:val="center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31" w:rsidRPr="00403325" w:rsidRDefault="002C0331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403325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31" w:rsidRPr="00403325" w:rsidRDefault="002C0331" w:rsidP="00413C3A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403325">
              <w:rPr>
                <w:rFonts w:ascii="宋体" w:eastAsia="宋体" w:hAnsi="宋体" w:hint="eastAsia"/>
                <w:szCs w:val="21"/>
              </w:rPr>
              <w:t>路基</w:t>
            </w:r>
            <w:r w:rsidR="00F52A09" w:rsidRPr="00403325">
              <w:rPr>
                <w:rFonts w:ascii="宋体" w:eastAsia="宋体" w:hAnsi="宋体" w:hint="eastAsia"/>
                <w:szCs w:val="21"/>
              </w:rPr>
              <w:t>、桥梁、隧道结构</w:t>
            </w:r>
            <w:r w:rsidR="00816201" w:rsidRPr="00403325">
              <w:rPr>
                <w:rFonts w:ascii="宋体" w:eastAsia="宋体" w:hAnsi="宋体" w:hint="eastAsia"/>
                <w:szCs w:val="21"/>
              </w:rPr>
              <w:t>及施工方法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31" w:rsidRPr="00403325" w:rsidRDefault="00F52A09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403325">
              <w:rPr>
                <w:rFonts w:ascii="宋体" w:eastAsia="宋体" w:hAnsi="宋体" w:hint="eastAsia"/>
              </w:rPr>
              <w:t>4</w:t>
            </w:r>
          </w:p>
        </w:tc>
      </w:tr>
      <w:tr w:rsidR="002C0331" w:rsidRPr="00403325" w:rsidTr="00816201">
        <w:trPr>
          <w:trHeight w:val="340"/>
          <w:jc w:val="center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31" w:rsidRPr="00403325" w:rsidRDefault="002C0331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403325"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31" w:rsidRPr="00403325" w:rsidRDefault="00A72012" w:rsidP="00413C3A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403325">
              <w:rPr>
                <w:rFonts w:ascii="宋体" w:eastAsia="宋体" w:hAnsi="宋体" w:hint="eastAsia"/>
                <w:szCs w:val="21"/>
              </w:rPr>
              <w:t>铁路</w:t>
            </w:r>
            <w:r w:rsidR="00F52A09" w:rsidRPr="00403325">
              <w:rPr>
                <w:rFonts w:ascii="宋体" w:eastAsia="宋体" w:hAnsi="宋体" w:hint="eastAsia"/>
                <w:szCs w:val="21"/>
              </w:rPr>
              <w:t>和地铁施工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331" w:rsidRPr="00403325" w:rsidRDefault="002C0331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403325">
              <w:rPr>
                <w:rFonts w:ascii="宋体" w:eastAsia="宋体" w:hAnsi="宋体" w:hint="eastAsia"/>
              </w:rPr>
              <w:t>2</w:t>
            </w:r>
          </w:p>
        </w:tc>
      </w:tr>
      <w:tr w:rsidR="0074285F" w:rsidRPr="00403325" w:rsidTr="00816201">
        <w:trPr>
          <w:trHeight w:val="340"/>
          <w:jc w:val="center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403325">
              <w:rPr>
                <w:rFonts w:ascii="宋体" w:eastAsia="宋体" w:hAnsi="宋体" w:hint="eastAsia"/>
              </w:rPr>
              <w:t>第</w:t>
            </w:r>
            <w:r w:rsidR="00AA409F" w:rsidRPr="00403325">
              <w:rPr>
                <w:rFonts w:ascii="宋体" w:eastAsia="宋体" w:hAnsi="宋体" w:hint="eastAsia"/>
              </w:rPr>
              <w:t>六</w:t>
            </w:r>
            <w:r w:rsidRPr="00403325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2C0331" w:rsidP="00413C3A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403325">
              <w:rPr>
                <w:rFonts w:ascii="宋体" w:eastAsia="宋体" w:hAnsi="宋体" w:hint="eastAsia"/>
                <w:szCs w:val="21"/>
              </w:rPr>
              <w:t>铁路</w:t>
            </w:r>
            <w:r w:rsidR="00004A58" w:rsidRPr="00403325">
              <w:rPr>
                <w:rFonts w:ascii="宋体" w:eastAsia="宋体" w:hAnsi="宋体" w:hint="eastAsia"/>
                <w:szCs w:val="21"/>
              </w:rPr>
              <w:t>实例赏析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004A58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403325">
              <w:rPr>
                <w:rFonts w:ascii="宋体" w:eastAsia="宋体" w:hAnsi="宋体" w:hint="eastAsia"/>
              </w:rPr>
              <w:t>8</w:t>
            </w:r>
          </w:p>
        </w:tc>
      </w:tr>
      <w:tr w:rsidR="0074285F" w:rsidRPr="00403325" w:rsidTr="00816201">
        <w:trPr>
          <w:trHeight w:val="340"/>
          <w:jc w:val="center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403325">
              <w:rPr>
                <w:rFonts w:ascii="宋体" w:eastAsia="宋体" w:hAnsi="宋体" w:hint="eastAsia"/>
              </w:rPr>
              <w:t>第</w:t>
            </w:r>
            <w:r w:rsidR="00AA409F" w:rsidRPr="00403325">
              <w:rPr>
                <w:rFonts w:ascii="宋体" w:eastAsia="宋体" w:hAnsi="宋体" w:hint="eastAsia"/>
              </w:rPr>
              <w:t>七</w:t>
            </w:r>
            <w:r w:rsidRPr="00403325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A477C" w:rsidP="00413C3A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403325">
              <w:rPr>
                <w:rFonts w:ascii="宋体" w:eastAsia="宋体" w:hAnsi="宋体" w:hint="eastAsia"/>
                <w:szCs w:val="21"/>
              </w:rPr>
              <w:t>城市轨道交通</w:t>
            </w:r>
            <w:r w:rsidR="00004A58" w:rsidRPr="00403325">
              <w:rPr>
                <w:rFonts w:ascii="宋体" w:eastAsia="宋体" w:hAnsi="宋体" w:hint="eastAsia"/>
                <w:szCs w:val="21"/>
              </w:rPr>
              <w:t>实例赏析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004A58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403325">
              <w:rPr>
                <w:rFonts w:ascii="宋体" w:eastAsia="宋体" w:hAnsi="宋体" w:hint="eastAsia"/>
              </w:rPr>
              <w:t>8</w:t>
            </w:r>
          </w:p>
        </w:tc>
      </w:tr>
    </w:tbl>
    <w:p w:rsidR="0074285F" w:rsidRPr="00403325" w:rsidRDefault="0074285F" w:rsidP="00413C3A">
      <w:pPr>
        <w:widowControl/>
        <w:spacing w:beforeLines="50" w:afterLines="50"/>
        <w:ind w:firstLineChars="200" w:firstLine="562"/>
        <w:jc w:val="left"/>
      </w:pPr>
      <w:r w:rsidRPr="00403325">
        <w:rPr>
          <w:rFonts w:ascii="黑体" w:eastAsia="黑体" w:hAnsi="黑体" w:hint="eastAsia"/>
          <w:b/>
          <w:sz w:val="28"/>
          <w:szCs w:val="28"/>
        </w:rPr>
        <w:t>六、教学进度</w:t>
      </w:r>
    </w:p>
    <w:p w:rsidR="0074285F" w:rsidRPr="00403325" w:rsidRDefault="0074285F" w:rsidP="00413C3A">
      <w:pPr>
        <w:widowControl/>
        <w:spacing w:beforeLines="50" w:afterLines="50"/>
        <w:jc w:val="center"/>
        <w:rPr>
          <w:rFonts w:ascii="宋体" w:eastAsia="宋体" w:hAnsi="宋体"/>
          <w:szCs w:val="21"/>
        </w:rPr>
      </w:pPr>
      <w:r w:rsidRPr="00403325">
        <w:rPr>
          <w:rFonts w:ascii="宋体" w:eastAsia="宋体" w:hAnsi="宋体" w:hint="eastAsia"/>
          <w:b/>
          <w:szCs w:val="21"/>
        </w:rPr>
        <w:t>表</w:t>
      </w:r>
      <w:r w:rsidR="00892F65">
        <w:rPr>
          <w:rFonts w:ascii="宋体" w:eastAsia="宋体" w:hAnsi="宋体" w:hint="eastAsia"/>
          <w:b/>
          <w:szCs w:val="21"/>
        </w:rPr>
        <w:t>4</w:t>
      </w:r>
      <w:r w:rsidRPr="00403325">
        <w:rPr>
          <w:rFonts w:ascii="宋体" w:eastAsia="宋体" w:hAnsi="宋体" w:hint="eastAsia"/>
          <w:b/>
          <w:szCs w:val="21"/>
        </w:rPr>
        <w:t>：教学进度表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95"/>
        <w:gridCol w:w="787"/>
        <w:gridCol w:w="1290"/>
        <w:gridCol w:w="2268"/>
        <w:gridCol w:w="762"/>
        <w:gridCol w:w="1510"/>
        <w:gridCol w:w="784"/>
      </w:tblGrid>
      <w:tr w:rsidR="0074285F" w:rsidRPr="00403325" w:rsidTr="00892F65">
        <w:trPr>
          <w:trHeight w:val="340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03325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03325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03325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03325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03325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03325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03325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74285F" w:rsidRPr="00403325" w:rsidTr="00892F65">
        <w:trPr>
          <w:trHeight w:val="340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403325">
              <w:rPr>
                <w:rFonts w:ascii="宋体" w:eastAsia="宋体" w:hAnsi="宋体"/>
                <w:szCs w:val="21"/>
              </w:rPr>
              <w:lastRenderedPageBreak/>
              <w:t>1</w:t>
            </w:r>
            <w:r w:rsidRPr="00403325">
              <w:rPr>
                <w:rFonts w:ascii="宋体" w:eastAsia="宋体" w:hAnsi="宋体" w:hint="eastAsia"/>
                <w:szCs w:val="21"/>
              </w:rPr>
              <w:t>-2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403325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A72012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403325">
              <w:rPr>
                <w:rFonts w:ascii="宋体" w:eastAsia="宋体" w:hAnsi="宋体" w:hint="eastAsia"/>
                <w:szCs w:val="21"/>
              </w:rPr>
              <w:t>轨道结构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403325"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403325">
              <w:rPr>
                <w:rFonts w:ascii="宋体" w:eastAsia="宋体" w:hAnsi="宋体" w:hint="eastAsia"/>
                <w:szCs w:val="21"/>
              </w:rPr>
              <w:t>完成教学评价问题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4285F" w:rsidRPr="00403325" w:rsidTr="00892F65">
        <w:trPr>
          <w:trHeight w:val="340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AA409F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403325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403325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A72012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403325">
              <w:rPr>
                <w:rFonts w:ascii="宋体" w:eastAsia="宋体" w:hAnsi="宋体" w:hint="eastAsia"/>
                <w:szCs w:val="21"/>
              </w:rPr>
              <w:t>无砟轨道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A72012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403325"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403325">
              <w:rPr>
                <w:rFonts w:ascii="宋体" w:eastAsia="宋体" w:hAnsi="宋体" w:hint="eastAsia"/>
                <w:szCs w:val="21"/>
              </w:rPr>
              <w:t>完成教学评价问题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4285F" w:rsidRPr="00403325" w:rsidTr="00892F65">
        <w:trPr>
          <w:trHeight w:val="340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AA409F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403325">
              <w:rPr>
                <w:rFonts w:ascii="宋体" w:eastAsia="宋体" w:hAnsi="宋体" w:hint="eastAsia"/>
                <w:szCs w:val="21"/>
              </w:rPr>
              <w:t>4-5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403325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A72012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403325">
              <w:rPr>
                <w:rFonts w:ascii="宋体" w:eastAsia="宋体" w:hAnsi="宋体" w:hint="eastAsia"/>
                <w:szCs w:val="21"/>
              </w:rPr>
              <w:t>轨道几何形位、道岔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403325"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403325">
              <w:rPr>
                <w:rFonts w:ascii="宋体" w:eastAsia="宋体" w:hAnsi="宋体" w:hint="eastAsia"/>
                <w:szCs w:val="21"/>
              </w:rPr>
              <w:t>完成教学评价问题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4285F" w:rsidRPr="00403325" w:rsidTr="00892F65">
        <w:trPr>
          <w:trHeight w:val="340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AA409F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403325">
              <w:rPr>
                <w:rFonts w:ascii="宋体" w:eastAsia="宋体" w:hAnsi="宋体" w:hint="eastAsia"/>
                <w:szCs w:val="21"/>
              </w:rPr>
              <w:t>6-7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403325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A72012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403325">
              <w:rPr>
                <w:rFonts w:ascii="宋体" w:eastAsia="宋体" w:hAnsi="宋体" w:hint="eastAsia"/>
                <w:szCs w:val="21"/>
              </w:rPr>
              <w:t>路基、桥梁、隧道结构</w:t>
            </w:r>
            <w:r w:rsidR="00816201" w:rsidRPr="00403325">
              <w:rPr>
                <w:rFonts w:ascii="宋体" w:eastAsia="宋体" w:hAnsi="宋体" w:hint="eastAsia"/>
                <w:szCs w:val="21"/>
              </w:rPr>
              <w:t>及施工方法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403325"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403325">
              <w:rPr>
                <w:rFonts w:ascii="宋体" w:eastAsia="宋体" w:hAnsi="宋体" w:hint="eastAsia"/>
                <w:szCs w:val="21"/>
              </w:rPr>
              <w:t>完成教学评价问题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4285F" w:rsidRPr="00403325" w:rsidTr="00892F65">
        <w:trPr>
          <w:trHeight w:val="340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AA409F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403325"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403325"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A72012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403325">
              <w:rPr>
                <w:rFonts w:ascii="宋体" w:eastAsia="宋体" w:hAnsi="宋体" w:hint="eastAsia"/>
                <w:szCs w:val="21"/>
              </w:rPr>
              <w:t>铁路和地铁施工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403325"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403325">
              <w:rPr>
                <w:rFonts w:ascii="宋体" w:eastAsia="宋体" w:hAnsi="宋体" w:hint="eastAsia"/>
                <w:szCs w:val="21"/>
              </w:rPr>
              <w:t>完成教学评价问题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04A58" w:rsidRPr="00403325" w:rsidTr="00892F65">
        <w:trPr>
          <w:trHeight w:val="340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A58" w:rsidRPr="00403325" w:rsidRDefault="00004A58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403325">
              <w:rPr>
                <w:rFonts w:ascii="宋体" w:eastAsia="宋体" w:hAnsi="宋体" w:hint="eastAsia"/>
                <w:szCs w:val="21"/>
              </w:rPr>
              <w:t>9-12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A58" w:rsidRPr="00403325" w:rsidRDefault="00004A58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A58" w:rsidRPr="00403325" w:rsidRDefault="00004A58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403325"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A58" w:rsidRPr="00403325" w:rsidRDefault="00004A58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403325">
              <w:rPr>
                <w:rFonts w:ascii="宋体" w:eastAsia="宋体" w:hAnsi="宋体" w:hint="eastAsia"/>
                <w:szCs w:val="21"/>
              </w:rPr>
              <w:t>铁路实例赏析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A58" w:rsidRPr="00403325" w:rsidRDefault="007A477C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403325">
              <w:rPr>
                <w:rFonts w:ascii="宋体" w:eastAsia="宋体" w:hAnsi="宋体" w:hint="eastAsia"/>
              </w:rPr>
              <w:t>8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A58" w:rsidRPr="00403325" w:rsidRDefault="00004A58" w:rsidP="00413C3A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403325">
              <w:rPr>
                <w:rFonts w:ascii="宋体" w:eastAsia="宋体" w:hAnsi="宋体" w:hint="eastAsia"/>
                <w:szCs w:val="21"/>
              </w:rPr>
              <w:t>完成教学评价问题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A58" w:rsidRPr="00403325" w:rsidRDefault="00004A58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04A58" w:rsidRPr="00403325" w:rsidTr="00892F65">
        <w:trPr>
          <w:trHeight w:val="340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A58" w:rsidRPr="00403325" w:rsidRDefault="00004A58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403325">
              <w:rPr>
                <w:rFonts w:ascii="宋体" w:eastAsia="宋体" w:hAnsi="宋体" w:hint="eastAsia"/>
                <w:szCs w:val="21"/>
              </w:rPr>
              <w:t>13-16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A58" w:rsidRPr="00403325" w:rsidRDefault="00004A58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A58" w:rsidRPr="00403325" w:rsidRDefault="00004A58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403325">
              <w:rPr>
                <w:rFonts w:ascii="宋体" w:eastAsia="宋体" w:hAnsi="宋体" w:hint="eastAsia"/>
              </w:rPr>
              <w:t>第七章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A58" w:rsidRPr="00403325" w:rsidRDefault="007A477C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403325">
              <w:rPr>
                <w:rFonts w:ascii="宋体" w:eastAsia="宋体" w:hAnsi="宋体" w:hint="eastAsia"/>
                <w:szCs w:val="21"/>
              </w:rPr>
              <w:t>城市轨道交通实例赏析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A58" w:rsidRPr="00403325" w:rsidRDefault="007A477C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403325">
              <w:rPr>
                <w:rFonts w:ascii="宋体" w:eastAsia="宋体" w:hAnsi="宋体" w:hint="eastAsia"/>
              </w:rPr>
              <w:t>8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A58" w:rsidRPr="00403325" w:rsidRDefault="00004A58" w:rsidP="00413C3A">
            <w:pPr>
              <w:widowControl/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403325">
              <w:rPr>
                <w:rFonts w:ascii="宋体" w:eastAsia="宋体" w:hAnsi="宋体" w:hint="eastAsia"/>
                <w:szCs w:val="21"/>
              </w:rPr>
              <w:t>完成教学评价问题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A58" w:rsidRPr="00403325" w:rsidRDefault="00004A58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74285F" w:rsidRPr="00403325" w:rsidRDefault="006A5236" w:rsidP="00413C3A">
      <w:pPr>
        <w:widowControl/>
        <w:spacing w:beforeLines="50" w:afterLines="50"/>
        <w:ind w:firstLineChars="200" w:firstLine="562"/>
        <w:jc w:val="left"/>
      </w:pPr>
      <w:r w:rsidRPr="00403325">
        <w:rPr>
          <w:rFonts w:ascii="黑体" w:eastAsia="黑体" w:hAnsi="黑体" w:hint="eastAsia"/>
          <w:b/>
          <w:sz w:val="28"/>
          <w:szCs w:val="28"/>
        </w:rPr>
        <w:t>七</w:t>
      </w:r>
      <w:r w:rsidR="0074285F" w:rsidRPr="00403325">
        <w:rPr>
          <w:rFonts w:ascii="黑体" w:eastAsia="黑体" w:hAnsi="黑体" w:hint="eastAsia"/>
          <w:b/>
          <w:sz w:val="28"/>
          <w:szCs w:val="28"/>
        </w:rPr>
        <w:t>、教材及参考书目</w:t>
      </w:r>
    </w:p>
    <w:p w:rsidR="00080D37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  <w:bCs/>
        </w:rPr>
      </w:pPr>
      <w:r w:rsidRPr="00403325">
        <w:rPr>
          <w:rFonts w:ascii="宋体" w:eastAsia="宋体" w:hAnsi="宋体"/>
        </w:rPr>
        <w:t>1</w:t>
      </w:r>
      <w:r w:rsidRPr="00403325">
        <w:rPr>
          <w:rFonts w:ascii="宋体" w:eastAsia="宋体" w:hAnsi="宋体" w:hint="eastAsia"/>
        </w:rPr>
        <w:t>．</w:t>
      </w:r>
      <w:r w:rsidRPr="00403325">
        <w:rPr>
          <w:rFonts w:ascii="宋体" w:eastAsia="宋体" w:hAnsi="宋体" w:hint="eastAsia"/>
          <w:bCs/>
        </w:rPr>
        <w:t>教材</w:t>
      </w:r>
    </w:p>
    <w:p w:rsidR="0074285F" w:rsidRPr="00403325" w:rsidRDefault="00861AE3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  <w:bCs/>
          <w:szCs w:val="21"/>
        </w:rPr>
      </w:pPr>
      <w:r w:rsidRPr="00403325">
        <w:rPr>
          <w:rFonts w:ascii="宋体" w:eastAsia="宋体" w:hAnsi="宋体" w:hint="eastAsia"/>
          <w:bCs/>
          <w:szCs w:val="21"/>
        </w:rPr>
        <w:t>李成辉，《铁路轨道》，中国铁道出版社，2014.11。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  <w:bCs/>
          <w:szCs w:val="21"/>
        </w:rPr>
      </w:pPr>
      <w:r w:rsidRPr="00403325">
        <w:rPr>
          <w:rFonts w:ascii="宋体" w:eastAsia="宋体" w:hAnsi="宋体"/>
          <w:bCs/>
          <w:szCs w:val="21"/>
        </w:rPr>
        <w:t>2</w:t>
      </w:r>
      <w:r w:rsidRPr="00403325">
        <w:rPr>
          <w:rFonts w:ascii="宋体" w:eastAsia="宋体" w:hAnsi="宋体" w:hint="eastAsia"/>
          <w:bCs/>
          <w:szCs w:val="21"/>
        </w:rPr>
        <w:t>．参考书</w:t>
      </w:r>
    </w:p>
    <w:p w:rsidR="00080D37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  <w:bCs/>
          <w:szCs w:val="21"/>
        </w:rPr>
      </w:pPr>
      <w:r w:rsidRPr="00403325">
        <w:rPr>
          <w:rFonts w:ascii="宋体" w:eastAsia="宋体" w:hAnsi="宋体" w:hint="eastAsia"/>
          <w:bCs/>
          <w:szCs w:val="21"/>
        </w:rPr>
        <w:t>①</w:t>
      </w:r>
      <w:r w:rsidR="00861AE3" w:rsidRPr="00403325">
        <w:rPr>
          <w:rFonts w:ascii="宋体" w:eastAsia="宋体" w:hAnsi="宋体"/>
        </w:rPr>
        <w:t>中铁十八局集团轨道交通工程有限公司</w:t>
      </w:r>
      <w:r w:rsidR="00861AE3" w:rsidRPr="00403325">
        <w:rPr>
          <w:rFonts w:ascii="宋体" w:eastAsia="宋体" w:hAnsi="宋体" w:hint="eastAsia"/>
        </w:rPr>
        <w:t>，《</w:t>
      </w:r>
      <w:r w:rsidR="00861AE3" w:rsidRPr="00403325">
        <w:rPr>
          <w:rFonts w:ascii="宋体" w:eastAsia="宋体" w:hAnsi="宋体"/>
        </w:rPr>
        <w:t>城市轨道交通工程施工案例精选</w:t>
      </w:r>
      <w:r w:rsidR="00861AE3" w:rsidRPr="00403325">
        <w:rPr>
          <w:rFonts w:ascii="宋体" w:eastAsia="宋体" w:hAnsi="宋体" w:hint="eastAsia"/>
        </w:rPr>
        <w:t>》，</w:t>
      </w:r>
      <w:r w:rsidR="00861AE3" w:rsidRPr="00403325">
        <w:rPr>
          <w:rFonts w:ascii="宋体" w:eastAsia="宋体" w:hAnsi="宋体"/>
        </w:rPr>
        <w:t>人民交通出版社股</w:t>
      </w:r>
      <w:r w:rsidR="00861AE3" w:rsidRPr="00403325">
        <w:rPr>
          <w:rFonts w:ascii="宋体" w:eastAsia="宋体" w:hAnsi="宋体"/>
          <w:szCs w:val="21"/>
        </w:rPr>
        <w:t>份有限公司</w:t>
      </w:r>
      <w:r w:rsidR="00861AE3" w:rsidRPr="00403325">
        <w:rPr>
          <w:rFonts w:ascii="宋体" w:eastAsia="宋体" w:hAnsi="宋体" w:hint="eastAsia"/>
          <w:szCs w:val="21"/>
        </w:rPr>
        <w:t>，</w:t>
      </w:r>
      <w:r w:rsidR="00861AE3" w:rsidRPr="00403325">
        <w:rPr>
          <w:rFonts w:ascii="宋体" w:eastAsia="宋体" w:hAnsi="宋体"/>
          <w:szCs w:val="21"/>
        </w:rPr>
        <w:t>20</w:t>
      </w:r>
      <w:r w:rsidR="00861AE3" w:rsidRPr="00403325">
        <w:rPr>
          <w:rFonts w:ascii="宋体" w:eastAsia="宋体" w:hAnsi="宋体" w:hint="eastAsia"/>
          <w:szCs w:val="21"/>
        </w:rPr>
        <w:t>16.04。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  <w:bCs/>
          <w:szCs w:val="21"/>
        </w:rPr>
      </w:pPr>
      <w:r w:rsidRPr="00403325">
        <w:rPr>
          <w:rFonts w:ascii="宋体" w:eastAsia="宋体" w:hAnsi="宋体" w:hint="eastAsia"/>
          <w:bCs/>
          <w:szCs w:val="21"/>
        </w:rPr>
        <w:t>②</w:t>
      </w:r>
      <w:r w:rsidR="00177173" w:rsidRPr="00403325">
        <w:rPr>
          <w:rFonts w:ascii="宋体" w:eastAsia="宋体" w:hAnsi="宋体" w:hint="eastAsia"/>
          <w:bCs/>
          <w:szCs w:val="21"/>
        </w:rPr>
        <w:t>王平</w:t>
      </w:r>
      <w:r w:rsidRPr="00403325">
        <w:rPr>
          <w:rFonts w:ascii="宋体" w:eastAsia="宋体" w:hAnsi="宋体" w:hint="eastAsia"/>
          <w:bCs/>
          <w:szCs w:val="21"/>
        </w:rPr>
        <w:t>，《</w:t>
      </w:r>
      <w:r w:rsidR="00177173" w:rsidRPr="00403325">
        <w:rPr>
          <w:rFonts w:ascii="宋体" w:eastAsia="宋体" w:hAnsi="宋体" w:hint="eastAsia"/>
          <w:bCs/>
          <w:szCs w:val="21"/>
        </w:rPr>
        <w:t>铁路轨道施工</w:t>
      </w:r>
      <w:r w:rsidRPr="00403325">
        <w:rPr>
          <w:rFonts w:ascii="宋体" w:eastAsia="宋体" w:hAnsi="宋体" w:hint="eastAsia"/>
          <w:bCs/>
          <w:szCs w:val="21"/>
        </w:rPr>
        <w:t>》，</w:t>
      </w:r>
      <w:r w:rsidR="00EB03E9" w:rsidRPr="00403325">
        <w:rPr>
          <w:rFonts w:ascii="宋体" w:eastAsia="宋体" w:hAnsi="宋体" w:hint="eastAsia"/>
          <w:bCs/>
          <w:szCs w:val="21"/>
        </w:rPr>
        <w:t>中国铁道出版社</w:t>
      </w:r>
      <w:r w:rsidRPr="00403325">
        <w:rPr>
          <w:rFonts w:ascii="宋体" w:eastAsia="宋体" w:hAnsi="宋体" w:hint="eastAsia"/>
          <w:bCs/>
          <w:szCs w:val="21"/>
        </w:rPr>
        <w:t>，2010.0</w:t>
      </w:r>
      <w:r w:rsidR="00EB03E9" w:rsidRPr="00403325">
        <w:rPr>
          <w:rFonts w:ascii="宋体" w:eastAsia="宋体" w:hAnsi="宋体" w:hint="eastAsia"/>
          <w:bCs/>
          <w:szCs w:val="21"/>
        </w:rPr>
        <w:t>2</w:t>
      </w:r>
      <w:r w:rsidRPr="00403325">
        <w:rPr>
          <w:rFonts w:ascii="宋体" w:eastAsia="宋体" w:hAnsi="宋体" w:hint="eastAsia"/>
          <w:bCs/>
          <w:szCs w:val="21"/>
        </w:rPr>
        <w:t>。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  <w:bCs/>
          <w:szCs w:val="21"/>
        </w:rPr>
      </w:pPr>
      <w:r w:rsidRPr="00403325">
        <w:rPr>
          <w:rFonts w:ascii="宋体" w:eastAsia="宋体" w:hAnsi="宋体" w:hint="eastAsia"/>
          <w:bCs/>
          <w:szCs w:val="21"/>
        </w:rPr>
        <w:t>③</w:t>
      </w:r>
      <w:r w:rsidR="00EC51A1" w:rsidRPr="00403325">
        <w:rPr>
          <w:rFonts w:ascii="宋体" w:eastAsia="宋体" w:hAnsi="宋体" w:hint="eastAsia"/>
          <w:bCs/>
          <w:szCs w:val="21"/>
        </w:rPr>
        <w:t>姚林泉，汪一鸣</w:t>
      </w:r>
      <w:r w:rsidRPr="00403325">
        <w:rPr>
          <w:rFonts w:ascii="宋体" w:eastAsia="宋体" w:hAnsi="宋体" w:hint="eastAsia"/>
          <w:bCs/>
          <w:szCs w:val="21"/>
        </w:rPr>
        <w:t>，《</w:t>
      </w:r>
      <w:r w:rsidR="00EC51A1" w:rsidRPr="00403325">
        <w:rPr>
          <w:rFonts w:ascii="新宋体" w:eastAsia="新宋体" w:hAnsi="新宋体" w:hint="eastAsia"/>
          <w:szCs w:val="21"/>
          <w:shd w:val="clear" w:color="auto" w:fill="FFFFFF"/>
        </w:rPr>
        <w:t>城市轨道交通概论</w:t>
      </w:r>
      <w:r w:rsidRPr="00403325">
        <w:rPr>
          <w:rFonts w:ascii="宋体" w:eastAsia="宋体" w:hAnsi="宋体" w:hint="eastAsia"/>
          <w:bCs/>
          <w:szCs w:val="21"/>
        </w:rPr>
        <w:t>》第5版，</w:t>
      </w:r>
      <w:r w:rsidR="00EC51A1" w:rsidRPr="00403325">
        <w:rPr>
          <w:rFonts w:ascii="宋体" w:eastAsia="宋体" w:hAnsi="宋体" w:hint="eastAsia"/>
          <w:bCs/>
          <w:szCs w:val="21"/>
        </w:rPr>
        <w:t>国防工业</w:t>
      </w:r>
      <w:r w:rsidRPr="00403325">
        <w:rPr>
          <w:rFonts w:ascii="宋体" w:eastAsia="宋体" w:hAnsi="宋体" w:hint="eastAsia"/>
          <w:bCs/>
          <w:szCs w:val="21"/>
        </w:rPr>
        <w:t>出版社，20</w:t>
      </w:r>
      <w:r w:rsidR="00EC51A1" w:rsidRPr="00403325">
        <w:rPr>
          <w:rFonts w:ascii="宋体" w:eastAsia="宋体" w:hAnsi="宋体" w:hint="eastAsia"/>
          <w:bCs/>
          <w:szCs w:val="21"/>
        </w:rPr>
        <w:t>12</w:t>
      </w:r>
      <w:r w:rsidRPr="00403325">
        <w:rPr>
          <w:rFonts w:ascii="宋体" w:eastAsia="宋体" w:hAnsi="宋体" w:hint="eastAsia"/>
          <w:bCs/>
          <w:szCs w:val="21"/>
        </w:rPr>
        <w:t>.0</w:t>
      </w:r>
      <w:r w:rsidR="00EC51A1" w:rsidRPr="00403325">
        <w:rPr>
          <w:rFonts w:ascii="宋体" w:eastAsia="宋体" w:hAnsi="宋体" w:hint="eastAsia"/>
          <w:bCs/>
          <w:szCs w:val="21"/>
        </w:rPr>
        <w:t>8</w:t>
      </w:r>
      <w:r w:rsidRPr="00403325">
        <w:rPr>
          <w:rFonts w:ascii="宋体" w:eastAsia="宋体" w:hAnsi="宋体" w:hint="eastAsia"/>
          <w:bCs/>
          <w:szCs w:val="21"/>
        </w:rPr>
        <w:t>。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  <w:bCs/>
          <w:szCs w:val="21"/>
        </w:rPr>
      </w:pPr>
      <w:r w:rsidRPr="00403325">
        <w:rPr>
          <w:rFonts w:ascii="宋体" w:eastAsia="宋体" w:hAnsi="宋体" w:hint="eastAsia"/>
          <w:bCs/>
          <w:szCs w:val="21"/>
        </w:rPr>
        <w:t>④</w:t>
      </w:r>
      <w:r w:rsidR="00EB03E9" w:rsidRPr="00403325">
        <w:rPr>
          <w:rFonts w:ascii="宋体" w:eastAsia="宋体" w:hAnsi="宋体"/>
          <w:bCs/>
          <w:szCs w:val="21"/>
        </w:rPr>
        <w:t>孙家齐,陈新民</w:t>
      </w:r>
      <w:r w:rsidR="00EB03E9" w:rsidRPr="00403325">
        <w:rPr>
          <w:rFonts w:ascii="宋体" w:eastAsia="宋体" w:hAnsi="宋体" w:hint="eastAsia"/>
          <w:bCs/>
          <w:szCs w:val="21"/>
        </w:rPr>
        <w:t>,</w:t>
      </w:r>
      <w:r w:rsidRPr="00403325">
        <w:rPr>
          <w:rFonts w:ascii="宋体" w:eastAsia="宋体" w:hAnsi="宋体" w:hint="eastAsia"/>
          <w:bCs/>
          <w:szCs w:val="21"/>
        </w:rPr>
        <w:t>《</w:t>
      </w:r>
      <w:r w:rsidR="00FC0AFF" w:rsidRPr="00403325">
        <w:rPr>
          <w:rFonts w:ascii="宋体" w:eastAsia="宋体" w:hAnsi="宋体" w:hint="eastAsia"/>
          <w:bCs/>
          <w:szCs w:val="21"/>
        </w:rPr>
        <w:t>工程地质</w:t>
      </w:r>
      <w:r w:rsidRPr="00403325">
        <w:rPr>
          <w:rFonts w:ascii="宋体" w:eastAsia="宋体" w:hAnsi="宋体" w:hint="eastAsia"/>
          <w:bCs/>
          <w:szCs w:val="21"/>
        </w:rPr>
        <w:t>》</w:t>
      </w:r>
      <w:r w:rsidR="00EB03E9" w:rsidRPr="00403325">
        <w:rPr>
          <w:rFonts w:ascii="宋体" w:eastAsia="宋体" w:hAnsi="宋体" w:hint="eastAsia"/>
          <w:bCs/>
          <w:szCs w:val="21"/>
        </w:rPr>
        <w:t>第3版，</w:t>
      </w:r>
      <w:r w:rsidR="00EB03E9" w:rsidRPr="00403325">
        <w:rPr>
          <w:rFonts w:ascii="宋体" w:eastAsia="宋体" w:hAnsi="宋体"/>
          <w:bCs/>
          <w:szCs w:val="21"/>
        </w:rPr>
        <w:t>武汉理工大学出版社</w:t>
      </w:r>
      <w:r w:rsidRPr="00403325">
        <w:rPr>
          <w:rFonts w:ascii="宋体" w:eastAsia="宋体" w:hAnsi="宋体" w:hint="eastAsia"/>
          <w:bCs/>
          <w:szCs w:val="21"/>
        </w:rPr>
        <w:t>，2</w:t>
      </w:r>
      <w:r w:rsidR="00EB03E9" w:rsidRPr="00403325">
        <w:rPr>
          <w:rFonts w:ascii="宋体" w:eastAsia="宋体" w:hAnsi="宋体" w:hint="eastAsia"/>
          <w:bCs/>
          <w:szCs w:val="21"/>
        </w:rPr>
        <w:t>007</w:t>
      </w:r>
      <w:r w:rsidRPr="00403325">
        <w:rPr>
          <w:rFonts w:ascii="宋体" w:eastAsia="宋体" w:hAnsi="宋体" w:hint="eastAsia"/>
          <w:bCs/>
          <w:szCs w:val="21"/>
        </w:rPr>
        <w:t>.0</w:t>
      </w:r>
      <w:r w:rsidR="00EB03E9" w:rsidRPr="00403325">
        <w:rPr>
          <w:rFonts w:ascii="宋体" w:eastAsia="宋体" w:hAnsi="宋体" w:hint="eastAsia"/>
          <w:bCs/>
          <w:szCs w:val="21"/>
        </w:rPr>
        <w:t>8</w:t>
      </w:r>
      <w:r w:rsidRPr="00403325">
        <w:rPr>
          <w:rFonts w:ascii="宋体" w:eastAsia="宋体" w:hAnsi="宋体" w:hint="eastAsia"/>
          <w:bCs/>
          <w:szCs w:val="21"/>
        </w:rPr>
        <w:t>。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  <w:bCs/>
          <w:szCs w:val="21"/>
        </w:rPr>
      </w:pPr>
      <w:r w:rsidRPr="00403325">
        <w:rPr>
          <w:rFonts w:ascii="宋体" w:eastAsia="宋体" w:hAnsi="宋体" w:hint="eastAsia"/>
          <w:bCs/>
          <w:szCs w:val="21"/>
        </w:rPr>
        <w:t>⑤</w:t>
      </w:r>
      <w:r w:rsidR="00A2709B" w:rsidRPr="00403325">
        <w:rPr>
          <w:rFonts w:ascii="宋体" w:eastAsia="宋体" w:hAnsi="宋体" w:hint="eastAsia"/>
          <w:bCs/>
          <w:szCs w:val="21"/>
        </w:rPr>
        <w:t>张兴强，</w:t>
      </w:r>
      <w:r w:rsidRPr="00403325">
        <w:rPr>
          <w:rFonts w:ascii="宋体" w:eastAsia="宋体" w:hAnsi="宋体" w:hint="eastAsia"/>
          <w:bCs/>
          <w:szCs w:val="21"/>
        </w:rPr>
        <w:t>《</w:t>
      </w:r>
      <w:r w:rsidR="00A2709B" w:rsidRPr="00403325">
        <w:rPr>
          <w:rFonts w:ascii="宋体" w:eastAsia="宋体" w:hAnsi="宋体"/>
          <w:bCs/>
          <w:szCs w:val="21"/>
        </w:rPr>
        <w:t>城市轨道交通土建工程</w:t>
      </w:r>
      <w:r w:rsidRPr="00403325">
        <w:rPr>
          <w:rFonts w:ascii="宋体" w:eastAsia="宋体" w:hAnsi="宋体" w:hint="eastAsia"/>
          <w:bCs/>
          <w:szCs w:val="21"/>
        </w:rPr>
        <w:t>》，</w:t>
      </w:r>
      <w:r w:rsidR="00A2709B" w:rsidRPr="00403325">
        <w:rPr>
          <w:rFonts w:ascii="宋体" w:eastAsia="宋体" w:hAnsi="宋体" w:hint="eastAsia"/>
          <w:bCs/>
          <w:szCs w:val="21"/>
        </w:rPr>
        <w:t>北京交通大学出版社，2011.08</w:t>
      </w:r>
      <w:r w:rsidRPr="00403325">
        <w:rPr>
          <w:rFonts w:ascii="宋体" w:eastAsia="宋体" w:hAnsi="宋体" w:hint="eastAsia"/>
          <w:bCs/>
          <w:szCs w:val="21"/>
        </w:rPr>
        <w:t>。</w:t>
      </w:r>
    </w:p>
    <w:p w:rsidR="0074285F" w:rsidRPr="00403325" w:rsidRDefault="0074285F" w:rsidP="00413C3A">
      <w:pPr>
        <w:widowControl/>
        <w:spacing w:beforeLines="50" w:afterLines="50"/>
        <w:jc w:val="left"/>
        <w:rPr>
          <w:rFonts w:ascii="宋体" w:eastAsia="宋体" w:hAnsi="宋体"/>
        </w:rPr>
      </w:pPr>
      <w:r w:rsidRPr="00403325">
        <w:rPr>
          <w:rFonts w:ascii="宋体" w:eastAsia="宋体" w:hAnsi="宋体"/>
        </w:rPr>
        <w:t xml:space="preserve">   </w:t>
      </w:r>
      <w:r w:rsidR="00177173" w:rsidRPr="00403325">
        <w:rPr>
          <w:rFonts w:ascii="黑体" w:eastAsia="黑体" w:hAnsi="黑体" w:hint="eastAsia"/>
          <w:b/>
          <w:sz w:val="28"/>
          <w:szCs w:val="28"/>
        </w:rPr>
        <w:t>八</w:t>
      </w:r>
      <w:r w:rsidRPr="00403325">
        <w:rPr>
          <w:rFonts w:ascii="黑体" w:eastAsia="黑体" w:hAnsi="黑体" w:hint="eastAsia"/>
          <w:b/>
          <w:sz w:val="28"/>
          <w:szCs w:val="28"/>
        </w:rPr>
        <w:t>、教学方法</w:t>
      </w:r>
    </w:p>
    <w:p w:rsidR="00FE6049" w:rsidRPr="00403325" w:rsidRDefault="00FE6049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  <w:r w:rsidRPr="00403325">
        <w:rPr>
          <w:rFonts w:ascii="宋体" w:eastAsia="宋体" w:hAnsi="宋体" w:hint="eastAsia"/>
        </w:rPr>
        <w:t>1．讲授法：授课教师就教学内容进行逐条仔细讲解，将正确的概念、解题思路和方法传授给学生。</w:t>
      </w:r>
    </w:p>
    <w:p w:rsidR="00FE6049" w:rsidRPr="00403325" w:rsidRDefault="00FE6049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  <w:r w:rsidRPr="00403325">
        <w:rPr>
          <w:rFonts w:ascii="宋体" w:eastAsia="宋体" w:hAnsi="宋体" w:hint="eastAsia"/>
        </w:rPr>
        <w:t>2．案例教学法：通过引入实际案例，讨论问题的成因、变化和处置思路，培养学生解决实际问题的初步能力。</w:t>
      </w:r>
    </w:p>
    <w:p w:rsidR="00FE6049" w:rsidRPr="00403325" w:rsidRDefault="00FE6049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  <w:r w:rsidRPr="00403325">
        <w:rPr>
          <w:rFonts w:ascii="宋体" w:eastAsia="宋体" w:hAnsi="宋体" w:hint="eastAsia"/>
        </w:rPr>
        <w:lastRenderedPageBreak/>
        <w:t>3．课后练习和自学：布置课后练习，通过案例分析和实践项目等形式，让学生课后完成一定数量的练习，通过互相沟通、自学和询问老师等方式解决练习过程中遇到的实际问题。</w:t>
      </w:r>
    </w:p>
    <w:p w:rsidR="0074285F" w:rsidRPr="00403325" w:rsidRDefault="0074285F" w:rsidP="00413C3A">
      <w:pPr>
        <w:widowControl/>
        <w:spacing w:beforeLines="50" w:afterLines="50"/>
        <w:jc w:val="left"/>
        <w:rPr>
          <w:rFonts w:ascii="黑体" w:eastAsia="黑体" w:hAnsi="黑体"/>
          <w:b/>
          <w:sz w:val="28"/>
          <w:szCs w:val="28"/>
        </w:rPr>
      </w:pPr>
      <w:r w:rsidRPr="00403325">
        <w:rPr>
          <w:rFonts w:ascii="宋体" w:eastAsia="宋体" w:hAnsi="宋体"/>
        </w:rPr>
        <w:t xml:space="preserve">      </w:t>
      </w:r>
      <w:r w:rsidR="00176712" w:rsidRPr="00403325">
        <w:rPr>
          <w:rFonts w:ascii="黑体" w:eastAsia="黑体" w:hAnsi="黑体" w:hint="eastAsia"/>
          <w:b/>
          <w:sz w:val="28"/>
          <w:szCs w:val="28"/>
        </w:rPr>
        <w:t>九</w:t>
      </w:r>
      <w:r w:rsidRPr="00403325">
        <w:rPr>
          <w:rFonts w:ascii="黑体" w:eastAsia="黑体" w:hAnsi="黑体" w:hint="eastAsia"/>
          <w:b/>
          <w:sz w:val="28"/>
          <w:szCs w:val="28"/>
        </w:rPr>
        <w:t>、考核方式及评定方法</w:t>
      </w:r>
    </w:p>
    <w:p w:rsidR="0074285F" w:rsidRPr="00403325" w:rsidRDefault="0074285F" w:rsidP="00413C3A">
      <w:pPr>
        <w:widowControl/>
        <w:spacing w:beforeLines="50" w:afterLines="50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403325">
        <w:rPr>
          <w:rFonts w:ascii="黑体" w:eastAsia="黑体" w:hAnsi="黑体" w:hint="eastAsia"/>
          <w:b/>
          <w:sz w:val="24"/>
          <w:szCs w:val="24"/>
        </w:rPr>
        <w:t>（一）课程考核与课程目标的对应关系</w:t>
      </w:r>
    </w:p>
    <w:p w:rsidR="0074285F" w:rsidRPr="00403325" w:rsidRDefault="0074285F" w:rsidP="00413C3A">
      <w:pPr>
        <w:widowControl/>
        <w:spacing w:beforeLines="50" w:afterLines="50"/>
        <w:jc w:val="center"/>
        <w:rPr>
          <w:rFonts w:ascii="宋体" w:eastAsia="宋体" w:hAnsi="宋体"/>
          <w:szCs w:val="21"/>
        </w:rPr>
      </w:pPr>
      <w:r w:rsidRPr="00403325">
        <w:rPr>
          <w:rFonts w:ascii="宋体" w:eastAsia="宋体" w:hAnsi="宋体" w:hint="eastAsia"/>
          <w:b/>
          <w:szCs w:val="21"/>
        </w:rPr>
        <w:t>表5：课程考核与课程目标的对应关系表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63"/>
        <w:gridCol w:w="3827"/>
        <w:gridCol w:w="2755"/>
      </w:tblGrid>
      <w:tr w:rsidR="0074285F" w:rsidRPr="00403325" w:rsidTr="00892F65">
        <w:trPr>
          <w:trHeight w:val="567"/>
          <w:jc w:val="center"/>
        </w:trPr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pStyle w:val="a3"/>
              <w:spacing w:beforeLines="50" w:afterLines="50"/>
              <w:jc w:val="center"/>
              <w:rPr>
                <w:rFonts w:hAnsi="宋体"/>
                <w:b/>
              </w:rPr>
            </w:pPr>
            <w:r w:rsidRPr="00403325"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pStyle w:val="a3"/>
              <w:spacing w:beforeLines="50" w:afterLines="50"/>
              <w:jc w:val="center"/>
              <w:rPr>
                <w:rFonts w:hAnsi="宋体"/>
                <w:b/>
              </w:rPr>
            </w:pPr>
            <w:r w:rsidRPr="00403325"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pStyle w:val="a3"/>
              <w:spacing w:beforeLines="50" w:afterLines="50"/>
              <w:jc w:val="center"/>
              <w:rPr>
                <w:rFonts w:hAnsi="宋体"/>
                <w:b/>
              </w:rPr>
            </w:pPr>
            <w:r w:rsidRPr="00403325">
              <w:rPr>
                <w:rFonts w:hAnsi="宋体" w:hint="eastAsia"/>
                <w:b/>
              </w:rPr>
              <w:t>考核方式</w:t>
            </w:r>
          </w:p>
        </w:tc>
      </w:tr>
      <w:tr w:rsidR="0074285F" w:rsidRPr="00403325" w:rsidTr="00892F65">
        <w:trPr>
          <w:trHeight w:val="567"/>
          <w:jc w:val="center"/>
        </w:trPr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pStyle w:val="a3"/>
              <w:spacing w:beforeLines="50" w:afterLines="50"/>
              <w:jc w:val="center"/>
              <w:rPr>
                <w:rFonts w:hAnsi="宋体"/>
              </w:rPr>
            </w:pPr>
            <w:r w:rsidRPr="00403325">
              <w:rPr>
                <w:rFonts w:hAnsi="宋体" w:hint="eastAsia"/>
              </w:rPr>
              <w:t>课程目标</w:t>
            </w:r>
            <w:r w:rsidRPr="00403325">
              <w:rPr>
                <w:rFonts w:hAnsi="宋体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4863E3" w:rsidP="00413C3A">
            <w:pPr>
              <w:pStyle w:val="a3"/>
              <w:spacing w:beforeLines="50" w:afterLines="50"/>
              <w:jc w:val="center"/>
              <w:rPr>
                <w:rFonts w:hAnsi="宋体"/>
                <w:b/>
              </w:rPr>
            </w:pPr>
            <w:r w:rsidRPr="00403325">
              <w:rPr>
                <w:rFonts w:hAnsi="宋体" w:cs="宋体" w:hint="eastAsia"/>
              </w:rPr>
              <w:t>有砟和无砟轨道结构、几何形位、</w:t>
            </w:r>
            <w:r w:rsidRPr="00403325">
              <w:rPr>
                <w:rFonts w:hAnsi="宋体"/>
              </w:rPr>
              <w:t>道岔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pStyle w:val="a3"/>
              <w:spacing w:beforeLines="50" w:afterLines="50"/>
              <w:jc w:val="center"/>
              <w:rPr>
                <w:rFonts w:hAnsi="宋体"/>
              </w:rPr>
            </w:pPr>
            <w:r w:rsidRPr="00403325">
              <w:rPr>
                <w:rFonts w:hAnsi="宋体" w:hint="eastAsia"/>
              </w:rPr>
              <w:t>实践报告</w:t>
            </w:r>
          </w:p>
        </w:tc>
      </w:tr>
      <w:tr w:rsidR="0074285F" w:rsidRPr="00403325" w:rsidTr="00892F65">
        <w:trPr>
          <w:trHeight w:val="567"/>
          <w:jc w:val="center"/>
        </w:trPr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pStyle w:val="a3"/>
              <w:spacing w:beforeLines="50" w:afterLines="50"/>
              <w:jc w:val="center"/>
              <w:rPr>
                <w:rFonts w:hAnsi="宋体"/>
              </w:rPr>
            </w:pPr>
            <w:r w:rsidRPr="00403325">
              <w:rPr>
                <w:rFonts w:hAnsi="宋体" w:hint="eastAsia"/>
              </w:rPr>
              <w:t>课程目标</w:t>
            </w:r>
            <w:r w:rsidRPr="00403325">
              <w:rPr>
                <w:rFonts w:hAnsi="宋体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836600" w:rsidP="00413C3A">
            <w:pPr>
              <w:pStyle w:val="a3"/>
              <w:spacing w:beforeLines="50" w:afterLines="50"/>
              <w:rPr>
                <w:rFonts w:hAnsi="宋体"/>
                <w:b/>
              </w:rPr>
            </w:pPr>
            <w:r w:rsidRPr="00403325">
              <w:rPr>
                <w:rFonts w:hint="eastAsia"/>
                <w:color w:val="000000"/>
                <w:szCs w:val="21"/>
                <w:shd w:val="clear" w:color="auto" w:fill="FFFFFF"/>
              </w:rPr>
              <w:t>桥梁、隧道、路基及施工方法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pStyle w:val="a3"/>
              <w:spacing w:beforeLines="50" w:afterLines="50"/>
              <w:jc w:val="center"/>
              <w:rPr>
                <w:rFonts w:hAnsi="宋体"/>
                <w:b/>
              </w:rPr>
            </w:pPr>
            <w:r w:rsidRPr="00403325">
              <w:rPr>
                <w:rFonts w:hAnsi="宋体" w:hint="eastAsia"/>
              </w:rPr>
              <w:t>实践报告</w:t>
            </w:r>
          </w:p>
        </w:tc>
      </w:tr>
      <w:tr w:rsidR="0074285F" w:rsidRPr="00403325" w:rsidTr="00892F65">
        <w:trPr>
          <w:trHeight w:val="567"/>
          <w:jc w:val="center"/>
        </w:trPr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pStyle w:val="a3"/>
              <w:spacing w:beforeLines="50" w:afterLines="50"/>
              <w:jc w:val="center"/>
              <w:rPr>
                <w:rFonts w:hAnsi="宋体"/>
              </w:rPr>
            </w:pPr>
            <w:r w:rsidRPr="00403325">
              <w:rPr>
                <w:rFonts w:hAnsi="宋体" w:hint="eastAsia"/>
              </w:rPr>
              <w:t>课程目标</w:t>
            </w:r>
            <w:r w:rsidRPr="00403325">
              <w:rPr>
                <w:rFonts w:hAnsi="宋体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B96211" w:rsidP="00413C3A">
            <w:pPr>
              <w:pStyle w:val="a3"/>
              <w:spacing w:beforeLines="50" w:afterLines="50"/>
              <w:rPr>
                <w:rFonts w:hAnsi="宋体"/>
                <w:b/>
              </w:rPr>
            </w:pPr>
            <w:r w:rsidRPr="00403325">
              <w:rPr>
                <w:rFonts w:hAnsi="宋体" w:cs="宋体" w:hint="eastAsia"/>
                <w:kern w:val="0"/>
                <w:szCs w:val="21"/>
              </w:rPr>
              <w:t>轨道交通</w:t>
            </w:r>
            <w:r w:rsidR="00836600" w:rsidRPr="00403325">
              <w:rPr>
                <w:rFonts w:hAnsi="宋体" w:cs="宋体" w:hint="eastAsia"/>
                <w:kern w:val="0"/>
                <w:szCs w:val="21"/>
              </w:rPr>
              <w:t>实际案例分析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pStyle w:val="a3"/>
              <w:spacing w:beforeLines="50" w:afterLines="50"/>
              <w:jc w:val="center"/>
              <w:rPr>
                <w:rFonts w:hAnsi="宋体"/>
                <w:b/>
              </w:rPr>
            </w:pPr>
            <w:r w:rsidRPr="00403325">
              <w:rPr>
                <w:rFonts w:hAnsi="宋体" w:hint="eastAsia"/>
              </w:rPr>
              <w:t>实践报告</w:t>
            </w:r>
          </w:p>
        </w:tc>
      </w:tr>
    </w:tbl>
    <w:p w:rsidR="0074285F" w:rsidRPr="00403325" w:rsidRDefault="0074285F" w:rsidP="00413C3A">
      <w:pPr>
        <w:widowControl/>
        <w:spacing w:beforeLines="50" w:afterLines="50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403325">
        <w:rPr>
          <w:rFonts w:ascii="黑体" w:eastAsia="黑体" w:hAnsi="黑体" w:hint="eastAsia"/>
          <w:b/>
          <w:sz w:val="24"/>
          <w:szCs w:val="24"/>
        </w:rPr>
        <w:t>（二）评定方法</w:t>
      </w:r>
    </w:p>
    <w:p w:rsidR="0074285F" w:rsidRPr="00403325" w:rsidRDefault="0074285F" w:rsidP="00413C3A">
      <w:pPr>
        <w:widowControl/>
        <w:spacing w:beforeLines="50" w:afterLines="50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403325">
        <w:rPr>
          <w:rFonts w:ascii="宋体" w:eastAsia="宋体" w:hAnsi="宋体"/>
          <w:b/>
        </w:rPr>
        <w:t>1</w:t>
      </w:r>
      <w:r w:rsidRPr="00403325">
        <w:rPr>
          <w:rFonts w:ascii="宋体" w:eastAsia="宋体" w:hAnsi="宋体" w:hint="eastAsia"/>
          <w:b/>
        </w:rPr>
        <w:t>．评定方法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  <w:bCs/>
        </w:rPr>
      </w:pPr>
      <w:r w:rsidRPr="00403325">
        <w:rPr>
          <w:rFonts w:ascii="宋体" w:eastAsia="宋体" w:hAnsi="宋体" w:hint="eastAsia"/>
          <w:bCs/>
        </w:rPr>
        <w:t>出勤成绩：1</w:t>
      </w:r>
      <w:r w:rsidRPr="00403325">
        <w:rPr>
          <w:rFonts w:ascii="宋体" w:eastAsia="宋体" w:hAnsi="宋体"/>
          <w:bCs/>
        </w:rPr>
        <w:t>0%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  <w:bCs/>
        </w:rPr>
      </w:pPr>
      <w:r w:rsidRPr="00403325">
        <w:rPr>
          <w:rFonts w:ascii="宋体" w:eastAsia="宋体" w:hAnsi="宋体" w:hint="eastAsia"/>
          <w:bCs/>
        </w:rPr>
        <w:t>平时互动：3</w:t>
      </w:r>
      <w:r w:rsidRPr="00403325">
        <w:rPr>
          <w:rFonts w:ascii="宋体" w:eastAsia="宋体" w:hAnsi="宋体"/>
          <w:bCs/>
        </w:rPr>
        <w:t>0%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  <w:bCs/>
        </w:rPr>
      </w:pPr>
      <w:r w:rsidRPr="00403325">
        <w:rPr>
          <w:rFonts w:ascii="宋体" w:eastAsia="宋体" w:hAnsi="宋体" w:hint="eastAsia"/>
          <w:bCs/>
        </w:rPr>
        <w:t>实践环节：6</w:t>
      </w:r>
      <w:r w:rsidRPr="00403325">
        <w:rPr>
          <w:rFonts w:ascii="宋体" w:eastAsia="宋体" w:hAnsi="宋体"/>
          <w:bCs/>
        </w:rPr>
        <w:t>0%</w:t>
      </w:r>
      <w:r w:rsidRPr="00403325">
        <w:rPr>
          <w:rFonts w:ascii="宋体" w:eastAsia="宋体" w:hAnsi="宋体" w:hint="eastAsia"/>
          <w:bCs/>
        </w:rPr>
        <w:t>（实践成果）</w:t>
      </w:r>
    </w:p>
    <w:p w:rsidR="0074285F" w:rsidRPr="00403325" w:rsidRDefault="0074285F" w:rsidP="00413C3A">
      <w:pPr>
        <w:widowControl/>
        <w:spacing w:beforeLines="50" w:afterLines="50"/>
        <w:ind w:firstLineChars="200" w:firstLine="422"/>
        <w:jc w:val="left"/>
        <w:rPr>
          <w:rFonts w:ascii="宋体" w:eastAsia="宋体" w:hAnsi="宋体"/>
        </w:rPr>
      </w:pPr>
      <w:r w:rsidRPr="00403325">
        <w:rPr>
          <w:rFonts w:ascii="宋体" w:eastAsia="宋体" w:hAnsi="宋体"/>
          <w:b/>
        </w:rPr>
        <w:t>2</w:t>
      </w:r>
      <w:r w:rsidRPr="00403325">
        <w:rPr>
          <w:rFonts w:ascii="宋体" w:eastAsia="宋体" w:hAnsi="宋体" w:hint="eastAsia"/>
          <w:b/>
        </w:rPr>
        <w:t>．课程目标的考核占比与达成度分析</w:t>
      </w:r>
    </w:p>
    <w:p w:rsidR="0074285F" w:rsidRPr="00403325" w:rsidRDefault="0074285F" w:rsidP="00413C3A">
      <w:pPr>
        <w:widowControl/>
        <w:spacing w:beforeLines="50" w:afterLines="50"/>
        <w:ind w:firstLineChars="200" w:firstLine="422"/>
        <w:jc w:val="center"/>
        <w:rPr>
          <w:rFonts w:ascii="宋体" w:eastAsia="宋体" w:hAnsi="宋体"/>
          <w:b/>
        </w:rPr>
      </w:pPr>
      <w:r w:rsidRPr="00403325">
        <w:rPr>
          <w:rFonts w:ascii="宋体" w:eastAsia="宋体" w:hAnsi="宋体" w:hint="eastAsia"/>
          <w:b/>
        </w:rPr>
        <w:t>表6：课程目标的考核占比与达成度分析表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2"/>
        <w:gridCol w:w="858"/>
        <w:gridCol w:w="1134"/>
        <w:gridCol w:w="1134"/>
        <w:gridCol w:w="2627"/>
      </w:tblGrid>
      <w:tr w:rsidR="0074285F" w:rsidRPr="00403325" w:rsidTr="002C0331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74285F" w:rsidRPr="00403325" w:rsidRDefault="0074285F" w:rsidP="00413C3A">
            <w:pPr>
              <w:spacing w:beforeLines="50" w:afterLines="50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403325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   </w:t>
            </w:r>
            <w:r w:rsidRPr="00403325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:rsidR="0074285F" w:rsidRPr="00403325" w:rsidRDefault="0074285F" w:rsidP="00413C3A">
            <w:pPr>
              <w:spacing w:beforeLines="50" w:afterLines="50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403325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403325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出勤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403325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平时互动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403325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实践环节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403325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总评达成度</w:t>
            </w:r>
          </w:p>
        </w:tc>
      </w:tr>
      <w:tr w:rsidR="0074285F" w:rsidRPr="00403325" w:rsidTr="002C0331">
        <w:trPr>
          <w:trHeight w:val="620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spacing w:beforeLines="50" w:afterLines="50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403325"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 w:rsidRPr="00403325">
              <w:rPr>
                <w:rFonts w:ascii="宋体" w:eastAsia="宋体" w:hAnsi="宋体"/>
                <w:kern w:val="0"/>
                <w:szCs w:val="21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spacing w:beforeLines="50" w:afterLines="50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403325">
              <w:rPr>
                <w:rFonts w:ascii="宋体" w:eastAsia="宋体" w:hAnsi="宋体" w:hint="eastAsia"/>
                <w:kern w:val="0"/>
                <w:szCs w:val="21"/>
              </w:rPr>
              <w:t>30%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spacing w:beforeLines="50" w:afterLines="50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403325">
              <w:rPr>
                <w:rFonts w:ascii="宋体" w:eastAsia="宋体" w:hAnsi="宋体" w:hint="eastAsia"/>
                <w:kern w:val="0"/>
                <w:szCs w:val="21"/>
              </w:rPr>
              <w:t>30%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spacing w:beforeLines="50" w:afterLines="50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403325">
              <w:rPr>
                <w:rFonts w:ascii="宋体" w:eastAsia="宋体" w:hAnsi="宋体" w:hint="eastAsia"/>
                <w:kern w:val="0"/>
                <w:szCs w:val="21"/>
              </w:rPr>
              <w:t>30%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spacing w:beforeLines="50" w:afterLines="50"/>
              <w:rPr>
                <w:rFonts w:ascii="宋体" w:eastAsia="宋体" w:hAnsi="宋体"/>
                <w:kern w:val="0"/>
                <w:szCs w:val="21"/>
              </w:rPr>
            </w:pPr>
            <w:r w:rsidRPr="00403325">
              <w:rPr>
                <w:rFonts w:ascii="宋体" w:eastAsia="宋体" w:hAnsi="宋体" w:hint="eastAsia"/>
                <w:kern w:val="0"/>
                <w:szCs w:val="21"/>
              </w:rPr>
              <w:t>课程分目标达成度</w:t>
            </w:r>
            <w:r w:rsidRPr="00403325">
              <w:rPr>
                <w:rFonts w:ascii="宋体" w:eastAsia="宋体" w:hAnsi="宋体"/>
                <w:kern w:val="0"/>
                <w:szCs w:val="21"/>
              </w:rPr>
              <w:t>={0.</w:t>
            </w:r>
            <w:r w:rsidRPr="00403325">
              <w:rPr>
                <w:rFonts w:ascii="宋体" w:eastAsia="宋体" w:hAnsi="宋体" w:hint="eastAsia"/>
                <w:kern w:val="0"/>
                <w:szCs w:val="21"/>
              </w:rPr>
              <w:t>1ｘ出勤分目标成绩</w:t>
            </w:r>
            <w:r w:rsidRPr="00403325">
              <w:rPr>
                <w:rFonts w:ascii="宋体" w:eastAsia="宋体" w:hAnsi="宋体"/>
                <w:kern w:val="0"/>
                <w:szCs w:val="21"/>
              </w:rPr>
              <w:t>+0.</w:t>
            </w:r>
            <w:r w:rsidRPr="00403325">
              <w:rPr>
                <w:rFonts w:ascii="宋体" w:eastAsia="宋体" w:hAnsi="宋体" w:hint="eastAsia"/>
                <w:kern w:val="0"/>
                <w:szCs w:val="21"/>
              </w:rPr>
              <w:t>3ｘ平时互动分目标成绩</w:t>
            </w:r>
            <w:r w:rsidRPr="00403325">
              <w:rPr>
                <w:rFonts w:ascii="宋体" w:eastAsia="宋体" w:hAnsi="宋体"/>
                <w:kern w:val="0"/>
                <w:szCs w:val="21"/>
              </w:rPr>
              <w:t>+0.</w:t>
            </w:r>
            <w:r w:rsidRPr="00403325">
              <w:rPr>
                <w:rFonts w:ascii="宋体" w:eastAsia="宋体" w:hAnsi="宋体" w:hint="eastAsia"/>
                <w:kern w:val="0"/>
                <w:szCs w:val="21"/>
              </w:rPr>
              <w:t>6ｘ实践分目标成绩</w:t>
            </w:r>
            <w:r w:rsidRPr="00403325">
              <w:rPr>
                <w:rFonts w:ascii="宋体" w:eastAsia="宋体" w:hAnsi="宋体"/>
                <w:kern w:val="0"/>
                <w:szCs w:val="21"/>
              </w:rPr>
              <w:t>}/</w:t>
            </w:r>
            <w:r w:rsidRPr="00403325">
              <w:rPr>
                <w:rFonts w:ascii="宋体" w:eastAsia="宋体" w:hAnsi="宋体" w:hint="eastAsia"/>
                <w:kern w:val="0"/>
                <w:szCs w:val="21"/>
              </w:rPr>
              <w:t>分目标总分</w:t>
            </w:r>
          </w:p>
        </w:tc>
      </w:tr>
      <w:tr w:rsidR="0074285F" w:rsidRPr="00403325" w:rsidTr="002C0331">
        <w:trPr>
          <w:trHeight w:val="679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spacing w:beforeLines="50" w:afterLines="50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403325"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 w:rsidRPr="00403325">
              <w:rPr>
                <w:rFonts w:ascii="宋体" w:eastAsia="宋体" w:hAnsi="宋体"/>
                <w:kern w:val="0"/>
                <w:szCs w:val="21"/>
              </w:rPr>
              <w:t>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spacing w:beforeLines="50" w:afterLines="50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403325">
              <w:rPr>
                <w:rFonts w:ascii="宋体" w:eastAsia="宋体" w:hAnsi="宋体" w:hint="eastAsia"/>
                <w:kern w:val="0"/>
                <w:szCs w:val="21"/>
              </w:rPr>
              <w:t>30%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spacing w:beforeLines="50" w:afterLines="50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403325">
              <w:rPr>
                <w:rFonts w:ascii="宋体" w:eastAsia="宋体" w:hAnsi="宋体" w:hint="eastAsia"/>
                <w:kern w:val="0"/>
                <w:szCs w:val="21"/>
              </w:rPr>
              <w:t>30%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spacing w:beforeLines="50" w:afterLines="50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403325">
              <w:rPr>
                <w:rFonts w:ascii="宋体" w:eastAsia="宋体" w:hAnsi="宋体" w:hint="eastAsia"/>
                <w:kern w:val="0"/>
                <w:szCs w:val="21"/>
              </w:rPr>
              <w:t>30%</w:t>
            </w: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spacing w:beforeLines="50" w:afterLines="50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74285F" w:rsidRPr="00403325" w:rsidTr="002C0331">
        <w:trPr>
          <w:trHeight w:val="755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spacing w:beforeLines="50" w:afterLines="50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403325"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 w:rsidRPr="00403325">
              <w:rPr>
                <w:rFonts w:ascii="宋体" w:eastAsia="宋体" w:hAnsi="宋体"/>
                <w:kern w:val="0"/>
                <w:szCs w:val="21"/>
              </w:rPr>
              <w:t>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F068F0" w:rsidP="00413C3A">
            <w:pPr>
              <w:spacing w:beforeLines="50" w:afterLines="50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403325">
              <w:rPr>
                <w:rFonts w:ascii="宋体" w:eastAsia="宋体" w:hAnsi="宋体" w:hint="eastAsia"/>
                <w:kern w:val="0"/>
                <w:szCs w:val="21"/>
              </w:rPr>
              <w:t>4</w:t>
            </w:r>
            <w:r w:rsidR="0074285F" w:rsidRPr="00403325">
              <w:rPr>
                <w:rFonts w:ascii="宋体" w:eastAsia="宋体" w:hAnsi="宋体" w:hint="eastAsia"/>
                <w:kern w:val="0"/>
                <w:szCs w:val="21"/>
              </w:rPr>
              <w:t>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F068F0" w:rsidP="00413C3A">
            <w:pPr>
              <w:spacing w:beforeLines="50" w:afterLines="50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403325">
              <w:rPr>
                <w:rFonts w:ascii="宋体" w:eastAsia="宋体" w:hAnsi="宋体" w:hint="eastAsia"/>
                <w:kern w:val="0"/>
                <w:szCs w:val="21"/>
              </w:rPr>
              <w:t>4</w:t>
            </w:r>
            <w:r w:rsidR="0074285F" w:rsidRPr="00403325">
              <w:rPr>
                <w:rFonts w:ascii="宋体" w:eastAsia="宋体" w:hAnsi="宋体" w:hint="eastAsia"/>
                <w:kern w:val="0"/>
                <w:szCs w:val="21"/>
              </w:rPr>
              <w:t>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F64C40" w:rsidP="00413C3A">
            <w:pPr>
              <w:spacing w:beforeLines="50" w:afterLines="50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403325">
              <w:rPr>
                <w:rFonts w:ascii="宋体" w:eastAsia="宋体" w:hAnsi="宋体" w:hint="eastAsia"/>
                <w:kern w:val="0"/>
                <w:szCs w:val="21"/>
              </w:rPr>
              <w:t>4</w:t>
            </w:r>
            <w:r w:rsidR="0074285F" w:rsidRPr="00403325">
              <w:rPr>
                <w:rFonts w:ascii="宋体" w:eastAsia="宋体" w:hAnsi="宋体" w:hint="eastAsia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spacing w:beforeLines="50" w:afterLines="50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:rsidR="008A6250" w:rsidRPr="00403325" w:rsidRDefault="008A6250" w:rsidP="00413C3A">
      <w:pPr>
        <w:widowControl/>
        <w:spacing w:beforeLines="50" w:afterLines="50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</w:p>
    <w:p w:rsidR="008A6250" w:rsidRPr="00403325" w:rsidRDefault="0074285F" w:rsidP="00413C3A">
      <w:pPr>
        <w:widowControl/>
        <w:spacing w:beforeLines="50" w:afterLines="50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403325">
        <w:rPr>
          <w:rFonts w:ascii="黑体" w:eastAsia="黑体" w:hAnsi="黑体" w:hint="eastAsia"/>
          <w:b/>
          <w:sz w:val="24"/>
          <w:szCs w:val="24"/>
        </w:rPr>
        <w:t>（三）评分标准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1984"/>
        <w:gridCol w:w="1984"/>
        <w:gridCol w:w="1843"/>
        <w:gridCol w:w="1779"/>
        <w:gridCol w:w="1779"/>
      </w:tblGrid>
      <w:tr w:rsidR="0074285F" w:rsidRPr="00403325" w:rsidTr="002C0331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03325">
              <w:rPr>
                <w:rFonts w:ascii="宋体" w:eastAsia="宋体" w:hAnsi="宋体" w:hint="eastAsia"/>
                <w:b/>
                <w:bCs/>
                <w:szCs w:val="21"/>
              </w:rPr>
              <w:t>课程</w:t>
            </w:r>
          </w:p>
          <w:p w:rsidR="0074285F" w:rsidRPr="00403325" w:rsidRDefault="0074285F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03325">
              <w:rPr>
                <w:rFonts w:ascii="宋体" w:eastAsia="宋体" w:hAnsi="宋体" w:hint="eastAsia"/>
                <w:b/>
                <w:bCs/>
                <w:szCs w:val="21"/>
              </w:rPr>
              <w:lastRenderedPageBreak/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5F" w:rsidRPr="00403325" w:rsidRDefault="0074285F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03325">
              <w:rPr>
                <w:rFonts w:ascii="宋体" w:eastAsia="宋体" w:hAnsi="宋体" w:hint="eastAsia"/>
                <w:b/>
                <w:bCs/>
                <w:szCs w:val="21"/>
              </w:rPr>
              <w:lastRenderedPageBreak/>
              <w:t>评分标准</w:t>
            </w:r>
          </w:p>
        </w:tc>
      </w:tr>
      <w:tr w:rsidR="0074285F" w:rsidRPr="00403325" w:rsidTr="002C0331">
        <w:trPr>
          <w:trHeight w:val="454"/>
          <w:tblHeader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03325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03325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03325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03325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03325">
              <w:rPr>
                <w:rFonts w:ascii="宋体" w:eastAsia="宋体" w:hAnsi="宋体" w:hint="eastAsia"/>
                <w:b/>
                <w:bCs/>
                <w:szCs w:val="21"/>
              </w:rPr>
              <w:t>＜</w:t>
            </w:r>
            <w:r w:rsidRPr="00403325">
              <w:rPr>
                <w:rFonts w:ascii="宋体" w:eastAsia="宋体" w:hAnsi="宋体"/>
                <w:b/>
                <w:bCs/>
                <w:szCs w:val="21"/>
              </w:rPr>
              <w:t>60</w:t>
            </w:r>
          </w:p>
        </w:tc>
      </w:tr>
      <w:tr w:rsidR="0074285F" w:rsidRPr="00403325" w:rsidTr="002C0331">
        <w:trPr>
          <w:trHeight w:val="449"/>
          <w:tblHeader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03325">
              <w:rPr>
                <w:rFonts w:ascii="宋体" w:eastAsia="宋体" w:hAnsi="宋体" w:hint="eastAsia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03325">
              <w:rPr>
                <w:rFonts w:ascii="宋体" w:eastAsia="宋体" w:hAnsi="宋体" w:hint="eastAsia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03325">
              <w:rPr>
                <w:rFonts w:ascii="宋体" w:eastAsia="宋体" w:hAnsi="宋体" w:hint="eastAsia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03325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03325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74285F" w:rsidRPr="00403325" w:rsidTr="002C0331">
        <w:trPr>
          <w:trHeight w:val="461"/>
          <w:tblHeader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03325">
              <w:rPr>
                <w:rFonts w:ascii="宋体" w:eastAsia="宋体" w:hAnsi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03325">
              <w:rPr>
                <w:rFonts w:ascii="宋体" w:eastAsia="宋体" w:hAnsi="宋体"/>
                <w:b/>
                <w:bCs/>
                <w:szCs w:val="21"/>
              </w:rPr>
              <w:t>B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03325">
              <w:rPr>
                <w:rFonts w:ascii="宋体" w:eastAsia="宋体" w:hAnsi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03325">
              <w:rPr>
                <w:rFonts w:ascii="宋体" w:eastAsia="宋体" w:hAnsi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03325">
              <w:rPr>
                <w:rFonts w:ascii="宋体" w:eastAsia="宋体" w:hAnsi="宋体"/>
                <w:b/>
                <w:bCs/>
                <w:szCs w:val="21"/>
              </w:rPr>
              <w:t>F</w:t>
            </w:r>
          </w:p>
        </w:tc>
      </w:tr>
      <w:tr w:rsidR="0074285F" w:rsidRPr="00403325" w:rsidTr="002C0331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403325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:rsidR="0074285F" w:rsidRPr="00403325" w:rsidRDefault="0074285F" w:rsidP="00413C3A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403325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目标</w:t>
            </w:r>
            <w:r w:rsidRPr="00403325">
              <w:rPr>
                <w:rFonts w:ascii="宋体" w:eastAsia="宋体" w:hAnsi="宋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5F" w:rsidRPr="00403325" w:rsidRDefault="0074285F" w:rsidP="00413C3A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403325">
              <w:rPr>
                <w:rFonts w:ascii="宋体" w:eastAsia="宋体" w:hAnsi="宋体" w:hint="eastAsia"/>
                <w:color w:val="000000"/>
                <w:szCs w:val="21"/>
                <w:shd w:val="clear" w:color="auto" w:fill="FFFFFF"/>
              </w:rPr>
              <w:t>掌握</w:t>
            </w:r>
            <w:r w:rsidR="00421BB0" w:rsidRPr="00403325">
              <w:rPr>
                <w:rFonts w:ascii="宋体" w:eastAsia="宋体" w:hAnsi="宋体" w:hint="eastAsia"/>
                <w:color w:val="000000"/>
                <w:szCs w:val="21"/>
                <w:shd w:val="clear" w:color="auto" w:fill="FFFFFF"/>
              </w:rPr>
              <w:t>轨道结构、轨道几何形位、</w:t>
            </w:r>
            <w:r w:rsidR="00421BB0" w:rsidRPr="00403325">
              <w:rPr>
                <w:rFonts w:ascii="宋体" w:eastAsia="宋体" w:hAnsi="宋体"/>
                <w:color w:val="000000"/>
                <w:szCs w:val="21"/>
                <w:shd w:val="clear" w:color="auto" w:fill="FFFFFF"/>
              </w:rPr>
              <w:t>无砟轨道结构和道岔</w:t>
            </w:r>
            <w:r w:rsidR="00421BB0" w:rsidRPr="00403325">
              <w:rPr>
                <w:rFonts w:ascii="宋体" w:eastAsia="宋体" w:hAnsi="宋体" w:hint="eastAsia"/>
                <w:color w:val="000000"/>
                <w:szCs w:val="21"/>
                <w:shd w:val="clear" w:color="auto" w:fill="FFFFFF"/>
              </w:rPr>
              <w:t>等基本理论知识，具备运用这些知识分析处理轨道病害的能力。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5F" w:rsidRPr="00403325" w:rsidRDefault="00421BB0" w:rsidP="00413C3A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403325">
              <w:rPr>
                <w:rFonts w:ascii="宋体" w:eastAsia="宋体" w:hAnsi="宋体" w:hint="eastAsia"/>
                <w:color w:val="000000"/>
                <w:szCs w:val="21"/>
                <w:shd w:val="clear" w:color="auto" w:fill="FFFFFF"/>
              </w:rPr>
              <w:t>掌握轨道结构、轨道几何形位、</w:t>
            </w:r>
            <w:r w:rsidRPr="00403325">
              <w:rPr>
                <w:rFonts w:ascii="宋体" w:eastAsia="宋体" w:hAnsi="宋体"/>
                <w:color w:val="000000"/>
                <w:szCs w:val="21"/>
                <w:shd w:val="clear" w:color="auto" w:fill="FFFFFF"/>
              </w:rPr>
              <w:t>无砟轨道结构和道岔</w:t>
            </w:r>
            <w:r w:rsidRPr="00403325">
              <w:rPr>
                <w:rFonts w:ascii="宋体" w:eastAsia="宋体" w:hAnsi="宋体" w:hint="eastAsia"/>
                <w:color w:val="000000"/>
                <w:szCs w:val="21"/>
                <w:shd w:val="clear" w:color="auto" w:fill="FFFFFF"/>
              </w:rPr>
              <w:t>等基本理论知识，较好的具备运用这些知识分析处理轨道病害的能力。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5F" w:rsidRPr="00403325" w:rsidRDefault="0074285F" w:rsidP="00413C3A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403325">
              <w:rPr>
                <w:rFonts w:ascii="宋体" w:eastAsia="宋体" w:hAnsi="宋体" w:hint="eastAsia"/>
                <w:color w:val="000000"/>
                <w:szCs w:val="21"/>
                <w:shd w:val="clear" w:color="auto" w:fill="FFFFFF"/>
              </w:rPr>
              <w:t>基本</w:t>
            </w:r>
            <w:r w:rsidR="00421BB0" w:rsidRPr="00403325">
              <w:rPr>
                <w:rFonts w:ascii="宋体" w:eastAsia="宋体" w:hAnsi="宋体" w:hint="eastAsia"/>
                <w:color w:val="000000"/>
                <w:szCs w:val="21"/>
                <w:shd w:val="clear" w:color="auto" w:fill="FFFFFF"/>
              </w:rPr>
              <w:t>掌握轨道结构、轨道几何形位、</w:t>
            </w:r>
            <w:r w:rsidR="00421BB0" w:rsidRPr="00403325">
              <w:rPr>
                <w:rFonts w:ascii="宋体" w:eastAsia="宋体" w:hAnsi="宋体"/>
                <w:color w:val="000000"/>
                <w:szCs w:val="21"/>
                <w:shd w:val="clear" w:color="auto" w:fill="FFFFFF"/>
              </w:rPr>
              <w:t>无砟轨道结构和道岔</w:t>
            </w:r>
            <w:r w:rsidR="00421BB0" w:rsidRPr="00403325">
              <w:rPr>
                <w:rFonts w:ascii="宋体" w:eastAsia="宋体" w:hAnsi="宋体" w:hint="eastAsia"/>
                <w:color w:val="000000"/>
                <w:szCs w:val="21"/>
                <w:shd w:val="clear" w:color="auto" w:fill="FFFFFF"/>
              </w:rPr>
              <w:t>等基本理论知识，较好的具备运用这些知识分析处理轨道病害的能力。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5F" w:rsidRPr="00403325" w:rsidRDefault="0074285F" w:rsidP="00413C3A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403325">
              <w:rPr>
                <w:rFonts w:ascii="宋体" w:eastAsia="宋体" w:hAnsi="宋体" w:hint="eastAsia"/>
                <w:color w:val="000000"/>
                <w:szCs w:val="21"/>
                <w:shd w:val="clear" w:color="auto" w:fill="FFFFFF"/>
              </w:rPr>
              <w:t>基本</w:t>
            </w:r>
            <w:r w:rsidR="00421BB0" w:rsidRPr="00403325">
              <w:rPr>
                <w:rFonts w:ascii="宋体" w:eastAsia="宋体" w:hAnsi="宋体" w:hint="eastAsia"/>
                <w:color w:val="000000"/>
                <w:szCs w:val="21"/>
                <w:shd w:val="clear" w:color="auto" w:fill="FFFFFF"/>
              </w:rPr>
              <w:t>掌握轨道结构、轨道几何形位、</w:t>
            </w:r>
            <w:r w:rsidR="00421BB0" w:rsidRPr="00403325">
              <w:rPr>
                <w:rFonts w:ascii="宋体" w:eastAsia="宋体" w:hAnsi="宋体"/>
                <w:color w:val="000000"/>
                <w:szCs w:val="21"/>
                <w:shd w:val="clear" w:color="auto" w:fill="FFFFFF"/>
              </w:rPr>
              <w:t>无砟轨道结构和道岔</w:t>
            </w:r>
            <w:r w:rsidR="00421BB0" w:rsidRPr="00403325">
              <w:rPr>
                <w:rFonts w:ascii="宋体" w:eastAsia="宋体" w:hAnsi="宋体" w:hint="eastAsia"/>
                <w:color w:val="000000"/>
                <w:szCs w:val="21"/>
                <w:shd w:val="clear" w:color="auto" w:fill="FFFFFF"/>
              </w:rPr>
              <w:t>等基本理论知识，基本</w:t>
            </w:r>
            <w:r w:rsidR="009843B6" w:rsidRPr="00403325">
              <w:rPr>
                <w:rFonts w:ascii="宋体" w:eastAsia="宋体" w:hAnsi="宋体" w:hint="eastAsia"/>
                <w:color w:val="000000"/>
                <w:szCs w:val="21"/>
                <w:shd w:val="clear" w:color="auto" w:fill="FFFFFF"/>
              </w:rPr>
              <w:t>具备</w:t>
            </w:r>
            <w:r w:rsidR="00421BB0" w:rsidRPr="00403325">
              <w:rPr>
                <w:rFonts w:ascii="宋体" w:eastAsia="宋体" w:hAnsi="宋体" w:hint="eastAsia"/>
                <w:color w:val="000000"/>
                <w:szCs w:val="21"/>
                <w:shd w:val="clear" w:color="auto" w:fill="FFFFFF"/>
              </w:rPr>
              <w:t>运用这些知识分析处理轨道病害的能力。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5F" w:rsidRPr="00403325" w:rsidRDefault="0074285F" w:rsidP="00413C3A">
            <w:pPr>
              <w:spacing w:beforeLines="50" w:afterLines="50"/>
              <w:rPr>
                <w:rFonts w:ascii="宋体" w:eastAsia="宋体" w:hAnsi="宋体"/>
                <w:szCs w:val="21"/>
              </w:rPr>
            </w:pPr>
            <w:r w:rsidRPr="00403325">
              <w:rPr>
                <w:rFonts w:ascii="宋体" w:eastAsia="宋体" w:hAnsi="宋体" w:hint="eastAsia"/>
                <w:color w:val="000000"/>
                <w:szCs w:val="21"/>
                <w:shd w:val="clear" w:color="auto" w:fill="FFFFFF"/>
              </w:rPr>
              <w:t>没有</w:t>
            </w:r>
            <w:r w:rsidR="00A45878" w:rsidRPr="00403325">
              <w:rPr>
                <w:rFonts w:ascii="宋体" w:eastAsia="宋体" w:hAnsi="宋体" w:hint="eastAsia"/>
                <w:color w:val="000000"/>
                <w:szCs w:val="21"/>
                <w:shd w:val="clear" w:color="auto" w:fill="FFFFFF"/>
              </w:rPr>
              <w:t>掌握轨道结构、轨道几何形位、</w:t>
            </w:r>
            <w:r w:rsidR="00A45878" w:rsidRPr="00403325">
              <w:rPr>
                <w:rFonts w:ascii="宋体" w:eastAsia="宋体" w:hAnsi="宋体"/>
                <w:color w:val="000000"/>
                <w:szCs w:val="21"/>
                <w:shd w:val="clear" w:color="auto" w:fill="FFFFFF"/>
              </w:rPr>
              <w:t>无砟轨道结构和道岔</w:t>
            </w:r>
            <w:r w:rsidR="00A45878" w:rsidRPr="00403325">
              <w:rPr>
                <w:rFonts w:ascii="宋体" w:eastAsia="宋体" w:hAnsi="宋体" w:hint="eastAsia"/>
                <w:color w:val="000000"/>
                <w:szCs w:val="21"/>
                <w:shd w:val="clear" w:color="auto" w:fill="FFFFFF"/>
              </w:rPr>
              <w:t>等基本理论知识，不具备运用这些知识分析处理轨道病害的能力。</w:t>
            </w:r>
          </w:p>
        </w:tc>
      </w:tr>
      <w:tr w:rsidR="0074285F" w:rsidRPr="00403325" w:rsidTr="009843B6">
        <w:trPr>
          <w:trHeight w:val="241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85F" w:rsidRPr="00403325" w:rsidRDefault="0074285F" w:rsidP="00413C3A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403325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:rsidR="0074285F" w:rsidRPr="00403325" w:rsidRDefault="0074285F" w:rsidP="00413C3A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403325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目标</w:t>
            </w:r>
            <w:r w:rsidRPr="00403325"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5F" w:rsidRPr="00403325" w:rsidRDefault="0074285F" w:rsidP="00413C3A">
            <w:pPr>
              <w:pStyle w:val="a3"/>
              <w:spacing w:beforeLines="50" w:afterLines="50"/>
              <w:rPr>
                <w:rFonts w:hAnsi="宋体" w:cs="宋体"/>
                <w:kern w:val="0"/>
                <w:szCs w:val="21"/>
              </w:rPr>
            </w:pPr>
            <w:r w:rsidRPr="00403325">
              <w:rPr>
                <w:rFonts w:hAnsi="宋体" w:cs="宋体" w:hint="eastAsia"/>
                <w:kern w:val="0"/>
                <w:szCs w:val="21"/>
              </w:rPr>
              <w:t>掌握</w:t>
            </w:r>
            <w:r w:rsidR="000538AC" w:rsidRPr="00403325">
              <w:rPr>
                <w:rFonts w:hAnsi="宋体" w:hint="eastAsia"/>
              </w:rPr>
              <w:t>述</w:t>
            </w:r>
            <w:r w:rsidR="000538AC" w:rsidRPr="00403325">
              <w:rPr>
                <w:rFonts w:hAnsi="宋体" w:cs="宋体" w:hint="eastAsia"/>
              </w:rPr>
              <w:t>桥梁、隧道、路基等基本理论知识和</w:t>
            </w:r>
            <w:r w:rsidR="000538AC" w:rsidRPr="00403325">
              <w:rPr>
                <w:rFonts w:hint="eastAsia"/>
                <w:color w:val="000000"/>
                <w:szCs w:val="21"/>
                <w:shd w:val="clear" w:color="auto" w:fill="FFFFFF"/>
              </w:rPr>
              <w:t>施工方法，</w:t>
            </w:r>
            <w:r w:rsidR="000538AC" w:rsidRPr="00403325">
              <w:rPr>
                <w:rFonts w:hAnsi="宋体" w:hint="eastAsia"/>
                <w:color w:val="000000"/>
                <w:szCs w:val="21"/>
                <w:shd w:val="clear" w:color="auto" w:fill="FFFFFF"/>
              </w:rPr>
              <w:t>具备运用这些知识分析处理工程病害的能力。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5F" w:rsidRPr="00403325" w:rsidRDefault="009843B6" w:rsidP="00413C3A">
            <w:pPr>
              <w:pStyle w:val="a3"/>
              <w:spacing w:beforeLines="50" w:afterLines="50"/>
              <w:rPr>
                <w:rFonts w:hAnsi="宋体"/>
                <w:szCs w:val="21"/>
              </w:rPr>
            </w:pPr>
            <w:r w:rsidRPr="00403325">
              <w:rPr>
                <w:rFonts w:hAnsi="宋体" w:cs="宋体" w:hint="eastAsia"/>
                <w:kern w:val="0"/>
                <w:szCs w:val="21"/>
              </w:rPr>
              <w:t>掌握</w:t>
            </w:r>
            <w:r w:rsidRPr="00403325">
              <w:rPr>
                <w:rFonts w:hAnsi="宋体" w:hint="eastAsia"/>
              </w:rPr>
              <w:t>述</w:t>
            </w:r>
            <w:r w:rsidRPr="00403325">
              <w:rPr>
                <w:rFonts w:hAnsi="宋体" w:cs="宋体" w:hint="eastAsia"/>
              </w:rPr>
              <w:t>桥梁、隧道、路基等基本理论知识和</w:t>
            </w:r>
            <w:r w:rsidRPr="00403325">
              <w:rPr>
                <w:rFonts w:hint="eastAsia"/>
                <w:color w:val="000000"/>
                <w:szCs w:val="21"/>
                <w:shd w:val="clear" w:color="auto" w:fill="FFFFFF"/>
              </w:rPr>
              <w:t>施工方法，较好的</w:t>
            </w:r>
            <w:r w:rsidRPr="00403325">
              <w:rPr>
                <w:rFonts w:hAnsi="宋体" w:hint="eastAsia"/>
                <w:color w:val="000000"/>
                <w:szCs w:val="21"/>
                <w:shd w:val="clear" w:color="auto" w:fill="FFFFFF"/>
              </w:rPr>
              <w:t>具备运用这些知识分析处理工程病害的能力。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5F" w:rsidRPr="00403325" w:rsidRDefault="009843B6" w:rsidP="00413C3A">
            <w:pPr>
              <w:pStyle w:val="a3"/>
              <w:spacing w:beforeLines="50" w:afterLines="50"/>
              <w:rPr>
                <w:rFonts w:hAnsi="宋体"/>
                <w:szCs w:val="21"/>
              </w:rPr>
            </w:pPr>
            <w:r w:rsidRPr="00403325">
              <w:rPr>
                <w:rFonts w:hAnsi="宋体" w:cs="宋体" w:hint="eastAsia"/>
                <w:kern w:val="0"/>
                <w:szCs w:val="21"/>
              </w:rPr>
              <w:t>基本掌握</w:t>
            </w:r>
            <w:r w:rsidRPr="00403325">
              <w:rPr>
                <w:rFonts w:hAnsi="宋体" w:hint="eastAsia"/>
              </w:rPr>
              <w:t>述</w:t>
            </w:r>
            <w:r w:rsidRPr="00403325">
              <w:rPr>
                <w:rFonts w:hAnsi="宋体" w:cs="宋体" w:hint="eastAsia"/>
              </w:rPr>
              <w:t>桥梁、隧道、路基等基本理论知识和</w:t>
            </w:r>
            <w:r w:rsidRPr="00403325">
              <w:rPr>
                <w:rFonts w:hint="eastAsia"/>
                <w:color w:val="000000"/>
                <w:szCs w:val="21"/>
                <w:shd w:val="clear" w:color="auto" w:fill="FFFFFF"/>
              </w:rPr>
              <w:t>施工方法，较好</w:t>
            </w:r>
            <w:r w:rsidRPr="00403325">
              <w:rPr>
                <w:rFonts w:hAnsi="宋体" w:hint="eastAsia"/>
                <w:color w:val="000000"/>
                <w:szCs w:val="21"/>
                <w:shd w:val="clear" w:color="auto" w:fill="FFFFFF"/>
              </w:rPr>
              <w:t>具备运用这些知识分析处理工程病害的能力。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5F" w:rsidRPr="00403325" w:rsidRDefault="009843B6" w:rsidP="00413C3A">
            <w:pPr>
              <w:pStyle w:val="a3"/>
              <w:spacing w:beforeLines="50" w:afterLines="50"/>
              <w:rPr>
                <w:rFonts w:hAnsi="宋体"/>
                <w:szCs w:val="21"/>
              </w:rPr>
            </w:pPr>
            <w:r w:rsidRPr="00403325">
              <w:rPr>
                <w:rFonts w:hAnsi="宋体" w:cs="宋体" w:hint="eastAsia"/>
                <w:kern w:val="0"/>
                <w:szCs w:val="21"/>
              </w:rPr>
              <w:t>基本</w:t>
            </w:r>
            <w:r w:rsidRPr="00403325">
              <w:rPr>
                <w:rFonts w:hAnsi="宋体" w:hint="eastAsia"/>
              </w:rPr>
              <w:t>述</w:t>
            </w:r>
            <w:r w:rsidRPr="00403325">
              <w:rPr>
                <w:rFonts w:hAnsi="宋体" w:cs="宋体" w:hint="eastAsia"/>
              </w:rPr>
              <w:t>桥梁、隧道、路基等基本理论知识和</w:t>
            </w:r>
            <w:r w:rsidRPr="00403325">
              <w:rPr>
                <w:rFonts w:hint="eastAsia"/>
                <w:color w:val="000000"/>
                <w:szCs w:val="21"/>
                <w:shd w:val="clear" w:color="auto" w:fill="FFFFFF"/>
              </w:rPr>
              <w:t>施工方法，基本</w:t>
            </w:r>
            <w:r w:rsidRPr="00403325">
              <w:rPr>
                <w:rFonts w:hAnsi="宋体" w:hint="eastAsia"/>
                <w:color w:val="000000"/>
                <w:szCs w:val="21"/>
                <w:shd w:val="clear" w:color="auto" w:fill="FFFFFF"/>
              </w:rPr>
              <w:t>具备运用这些知识分析处理工程病害的能力。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5F" w:rsidRPr="00403325" w:rsidRDefault="009843B6" w:rsidP="00413C3A">
            <w:pPr>
              <w:pStyle w:val="a3"/>
              <w:spacing w:beforeLines="50" w:afterLines="50"/>
              <w:rPr>
                <w:rFonts w:hAnsi="宋体"/>
                <w:szCs w:val="21"/>
              </w:rPr>
            </w:pPr>
            <w:r w:rsidRPr="00403325">
              <w:rPr>
                <w:rFonts w:hAnsi="宋体" w:cs="宋体" w:hint="eastAsia"/>
                <w:kern w:val="0"/>
                <w:szCs w:val="21"/>
              </w:rPr>
              <w:t>没有掌握</w:t>
            </w:r>
            <w:r w:rsidRPr="00403325">
              <w:rPr>
                <w:rFonts w:hAnsi="宋体" w:hint="eastAsia"/>
              </w:rPr>
              <w:t>述</w:t>
            </w:r>
            <w:r w:rsidRPr="00403325">
              <w:rPr>
                <w:rFonts w:hAnsi="宋体" w:cs="宋体" w:hint="eastAsia"/>
              </w:rPr>
              <w:t>桥梁、隧道、路基等基本理论知识和</w:t>
            </w:r>
            <w:r w:rsidRPr="00403325">
              <w:rPr>
                <w:rFonts w:hint="eastAsia"/>
                <w:color w:val="000000"/>
                <w:szCs w:val="21"/>
                <w:shd w:val="clear" w:color="auto" w:fill="FFFFFF"/>
              </w:rPr>
              <w:t>施工方法，不</w:t>
            </w:r>
            <w:r w:rsidRPr="00403325">
              <w:rPr>
                <w:rFonts w:hAnsi="宋体" w:hint="eastAsia"/>
                <w:color w:val="000000"/>
                <w:szCs w:val="21"/>
                <w:shd w:val="clear" w:color="auto" w:fill="FFFFFF"/>
              </w:rPr>
              <w:t>具备运用这些知识分析处理工程病害的能力。</w:t>
            </w:r>
          </w:p>
        </w:tc>
      </w:tr>
      <w:tr w:rsidR="009843B6" w:rsidRPr="00403325" w:rsidTr="002C0331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3B6" w:rsidRPr="00403325" w:rsidRDefault="009843B6" w:rsidP="00413C3A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403325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:rsidR="009843B6" w:rsidRPr="00403325" w:rsidRDefault="009843B6" w:rsidP="00413C3A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403325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目标</w:t>
            </w:r>
            <w:r w:rsidRPr="00403325"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6" w:rsidRPr="00403325" w:rsidRDefault="009843B6" w:rsidP="00413C3A">
            <w:pPr>
              <w:pStyle w:val="a3"/>
              <w:spacing w:beforeLines="50" w:afterLines="50"/>
              <w:rPr>
                <w:rFonts w:hAnsi="宋体" w:cs="宋体"/>
                <w:kern w:val="0"/>
                <w:szCs w:val="21"/>
              </w:rPr>
            </w:pPr>
            <w:r w:rsidRPr="00403325">
              <w:rPr>
                <w:rFonts w:hAnsi="宋体" w:cs="宋体" w:hint="eastAsia"/>
                <w:kern w:val="0"/>
                <w:szCs w:val="21"/>
              </w:rPr>
              <w:t>掌握</w:t>
            </w:r>
            <w:r w:rsidRPr="00403325">
              <w:rPr>
                <w:rFonts w:hAnsi="宋体" w:hint="eastAsia"/>
              </w:rPr>
              <w:t>轨道交通的</w:t>
            </w:r>
            <w:r w:rsidRPr="00403325">
              <w:rPr>
                <w:rFonts w:hAnsi="宋体" w:cs="宋体" w:hint="eastAsia"/>
              </w:rPr>
              <w:t>基本理论知识和</w:t>
            </w:r>
            <w:r w:rsidRPr="00403325">
              <w:rPr>
                <w:rFonts w:hint="eastAsia"/>
                <w:color w:val="000000"/>
                <w:szCs w:val="21"/>
                <w:shd w:val="clear" w:color="auto" w:fill="FFFFFF"/>
              </w:rPr>
              <w:t>施工方法，</w:t>
            </w:r>
            <w:r w:rsidRPr="00403325">
              <w:rPr>
                <w:rFonts w:hAnsi="宋体" w:hint="eastAsia"/>
                <w:color w:val="000000"/>
                <w:szCs w:val="21"/>
                <w:shd w:val="clear" w:color="auto" w:fill="FFFFFF"/>
              </w:rPr>
              <w:t>具备运用这些知识分析及处理</w:t>
            </w:r>
            <w:r w:rsidRPr="00403325">
              <w:rPr>
                <w:rFonts w:hAnsi="宋体" w:hint="eastAsia"/>
                <w:color w:val="000000"/>
                <w:szCs w:val="21"/>
              </w:rPr>
              <w:t>轨道</w:t>
            </w:r>
            <w:r w:rsidRPr="00403325">
              <w:rPr>
                <w:rFonts w:hAnsi="宋体" w:cs="宋体"/>
              </w:rPr>
              <w:t>工程</w:t>
            </w:r>
            <w:r w:rsidRPr="00403325">
              <w:rPr>
                <w:rFonts w:hAnsi="宋体" w:cs="宋体" w:hint="eastAsia"/>
              </w:rPr>
              <w:t>中</w:t>
            </w:r>
            <w:r w:rsidRPr="00403325">
              <w:rPr>
                <w:rFonts w:hAnsi="宋体" w:cs="宋体"/>
              </w:rPr>
              <w:t>遇到的困难及应对措施</w:t>
            </w:r>
            <w:r w:rsidRPr="00403325">
              <w:rPr>
                <w:rFonts w:hint="eastAsia"/>
                <w:color w:val="000000"/>
                <w:szCs w:val="21"/>
                <w:shd w:val="clear" w:color="auto" w:fill="FFFFFF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6" w:rsidRPr="00403325" w:rsidRDefault="009843B6" w:rsidP="00413C3A">
            <w:pPr>
              <w:pStyle w:val="a3"/>
              <w:spacing w:beforeLines="50" w:afterLines="50"/>
              <w:rPr>
                <w:rFonts w:hAnsi="宋体"/>
                <w:szCs w:val="21"/>
              </w:rPr>
            </w:pPr>
            <w:r w:rsidRPr="00403325">
              <w:rPr>
                <w:rFonts w:hAnsi="宋体" w:cs="宋体" w:hint="eastAsia"/>
                <w:kern w:val="0"/>
                <w:szCs w:val="21"/>
              </w:rPr>
              <w:t>掌握</w:t>
            </w:r>
            <w:r w:rsidRPr="00403325">
              <w:rPr>
                <w:rFonts w:hAnsi="宋体" w:hint="eastAsia"/>
              </w:rPr>
              <w:t>轨道交通的</w:t>
            </w:r>
            <w:r w:rsidRPr="00403325">
              <w:rPr>
                <w:rFonts w:hAnsi="宋体" w:cs="宋体" w:hint="eastAsia"/>
              </w:rPr>
              <w:t>基本理论知识和</w:t>
            </w:r>
            <w:r w:rsidRPr="00403325">
              <w:rPr>
                <w:rFonts w:hint="eastAsia"/>
                <w:color w:val="000000"/>
                <w:szCs w:val="21"/>
                <w:shd w:val="clear" w:color="auto" w:fill="FFFFFF"/>
              </w:rPr>
              <w:t>施工方法，较好的</w:t>
            </w:r>
            <w:r w:rsidRPr="00403325">
              <w:rPr>
                <w:rFonts w:hAnsi="宋体" w:hint="eastAsia"/>
                <w:color w:val="000000"/>
                <w:szCs w:val="21"/>
                <w:shd w:val="clear" w:color="auto" w:fill="FFFFFF"/>
              </w:rPr>
              <w:t>具备运用这些知识分析及处理</w:t>
            </w:r>
            <w:r w:rsidRPr="00403325">
              <w:rPr>
                <w:rFonts w:hAnsi="宋体" w:hint="eastAsia"/>
                <w:color w:val="000000"/>
                <w:szCs w:val="21"/>
              </w:rPr>
              <w:t>轨道</w:t>
            </w:r>
            <w:r w:rsidRPr="00403325">
              <w:rPr>
                <w:rFonts w:hAnsi="宋体" w:cs="宋体"/>
              </w:rPr>
              <w:t>工程</w:t>
            </w:r>
            <w:r w:rsidRPr="00403325">
              <w:rPr>
                <w:rFonts w:hAnsi="宋体" w:cs="宋体" w:hint="eastAsia"/>
              </w:rPr>
              <w:t>中</w:t>
            </w:r>
            <w:r w:rsidRPr="00403325">
              <w:rPr>
                <w:rFonts w:hAnsi="宋体" w:cs="宋体"/>
              </w:rPr>
              <w:t>遇到的困难及应对措施</w:t>
            </w:r>
            <w:r w:rsidRPr="00403325">
              <w:rPr>
                <w:rFonts w:hint="eastAsia"/>
                <w:color w:val="000000"/>
                <w:szCs w:val="21"/>
                <w:shd w:val="clear" w:color="auto" w:fill="FFFFFF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6" w:rsidRPr="00403325" w:rsidRDefault="009843B6" w:rsidP="00413C3A">
            <w:pPr>
              <w:pStyle w:val="a3"/>
              <w:spacing w:beforeLines="50" w:afterLines="50"/>
              <w:rPr>
                <w:rFonts w:hAnsi="宋体" w:cs="宋体"/>
                <w:kern w:val="0"/>
                <w:szCs w:val="21"/>
              </w:rPr>
            </w:pPr>
            <w:r w:rsidRPr="00403325">
              <w:rPr>
                <w:rFonts w:hAnsi="宋体" w:cs="宋体" w:hint="eastAsia"/>
                <w:kern w:val="0"/>
                <w:szCs w:val="21"/>
              </w:rPr>
              <w:t>基本掌握</w:t>
            </w:r>
            <w:r w:rsidRPr="00403325">
              <w:rPr>
                <w:rFonts w:hAnsi="宋体" w:hint="eastAsia"/>
              </w:rPr>
              <w:t>轨道交通的</w:t>
            </w:r>
            <w:r w:rsidRPr="00403325">
              <w:rPr>
                <w:rFonts w:hAnsi="宋体" w:cs="宋体" w:hint="eastAsia"/>
              </w:rPr>
              <w:t>基本理论知识和</w:t>
            </w:r>
            <w:r w:rsidRPr="00403325">
              <w:rPr>
                <w:rFonts w:hint="eastAsia"/>
                <w:color w:val="000000"/>
                <w:szCs w:val="21"/>
                <w:shd w:val="clear" w:color="auto" w:fill="FFFFFF"/>
              </w:rPr>
              <w:t>施工方法，较好的</w:t>
            </w:r>
            <w:r w:rsidRPr="00403325">
              <w:rPr>
                <w:rFonts w:hAnsi="宋体" w:hint="eastAsia"/>
                <w:color w:val="000000"/>
                <w:szCs w:val="21"/>
                <w:shd w:val="clear" w:color="auto" w:fill="FFFFFF"/>
              </w:rPr>
              <w:t>具备运用这些知识分析及处理</w:t>
            </w:r>
            <w:r w:rsidRPr="00403325">
              <w:rPr>
                <w:rFonts w:hAnsi="宋体" w:hint="eastAsia"/>
                <w:color w:val="000000"/>
                <w:szCs w:val="21"/>
              </w:rPr>
              <w:t>轨道</w:t>
            </w:r>
            <w:r w:rsidRPr="00403325">
              <w:rPr>
                <w:rFonts w:hAnsi="宋体" w:cs="宋体"/>
              </w:rPr>
              <w:t>工程</w:t>
            </w:r>
            <w:r w:rsidRPr="00403325">
              <w:rPr>
                <w:rFonts w:hAnsi="宋体" w:cs="宋体" w:hint="eastAsia"/>
              </w:rPr>
              <w:t>中</w:t>
            </w:r>
            <w:r w:rsidRPr="00403325">
              <w:rPr>
                <w:rFonts w:hAnsi="宋体" w:cs="宋体"/>
              </w:rPr>
              <w:t>遇到的困难及应对措施</w:t>
            </w:r>
            <w:r w:rsidRPr="00403325">
              <w:rPr>
                <w:rFonts w:hint="eastAsia"/>
                <w:color w:val="000000"/>
                <w:szCs w:val="21"/>
                <w:shd w:val="clear" w:color="auto" w:fill="FFFFFF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6" w:rsidRPr="00403325" w:rsidRDefault="009843B6" w:rsidP="00413C3A">
            <w:pPr>
              <w:pStyle w:val="a3"/>
              <w:spacing w:beforeLines="50" w:afterLines="50"/>
              <w:rPr>
                <w:rFonts w:hAnsi="宋体" w:cs="宋体"/>
                <w:kern w:val="0"/>
                <w:szCs w:val="21"/>
              </w:rPr>
            </w:pPr>
            <w:r w:rsidRPr="00403325">
              <w:rPr>
                <w:rFonts w:hAnsi="宋体" w:cs="宋体" w:hint="eastAsia"/>
                <w:kern w:val="0"/>
                <w:szCs w:val="21"/>
              </w:rPr>
              <w:t>具备掌握</w:t>
            </w:r>
            <w:r w:rsidRPr="00403325">
              <w:rPr>
                <w:rFonts w:hAnsi="宋体" w:hint="eastAsia"/>
              </w:rPr>
              <w:t>轨道交通的</w:t>
            </w:r>
            <w:r w:rsidRPr="00403325">
              <w:rPr>
                <w:rFonts w:hAnsi="宋体" w:cs="宋体" w:hint="eastAsia"/>
              </w:rPr>
              <w:t>基本理论知识和</w:t>
            </w:r>
            <w:r w:rsidRPr="00403325">
              <w:rPr>
                <w:rFonts w:hint="eastAsia"/>
                <w:color w:val="000000"/>
                <w:szCs w:val="21"/>
                <w:shd w:val="clear" w:color="auto" w:fill="FFFFFF"/>
              </w:rPr>
              <w:t>施工方法，基本</w:t>
            </w:r>
            <w:r w:rsidRPr="00403325">
              <w:rPr>
                <w:rFonts w:hAnsi="宋体" w:hint="eastAsia"/>
                <w:color w:val="000000"/>
                <w:szCs w:val="21"/>
                <w:shd w:val="clear" w:color="auto" w:fill="FFFFFF"/>
              </w:rPr>
              <w:t>具备运用这些知识分析及处理</w:t>
            </w:r>
            <w:r w:rsidRPr="00403325">
              <w:rPr>
                <w:rFonts w:hAnsi="宋体" w:hint="eastAsia"/>
                <w:color w:val="000000"/>
                <w:szCs w:val="21"/>
              </w:rPr>
              <w:t>轨道</w:t>
            </w:r>
            <w:r w:rsidRPr="00403325">
              <w:rPr>
                <w:rFonts w:hAnsi="宋体" w:cs="宋体"/>
              </w:rPr>
              <w:t>工程</w:t>
            </w:r>
            <w:r w:rsidRPr="00403325">
              <w:rPr>
                <w:rFonts w:hAnsi="宋体" w:cs="宋体" w:hint="eastAsia"/>
              </w:rPr>
              <w:t>中</w:t>
            </w:r>
            <w:r w:rsidRPr="00403325">
              <w:rPr>
                <w:rFonts w:hAnsi="宋体" w:cs="宋体"/>
              </w:rPr>
              <w:t>遇到的困难及应对措施</w:t>
            </w:r>
            <w:r w:rsidRPr="00403325">
              <w:rPr>
                <w:rFonts w:hint="eastAsia"/>
                <w:color w:val="000000"/>
                <w:szCs w:val="21"/>
                <w:shd w:val="clear" w:color="auto" w:fill="FFFFFF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B6" w:rsidRPr="00403325" w:rsidRDefault="009843B6" w:rsidP="00413C3A">
            <w:pPr>
              <w:pStyle w:val="a3"/>
              <w:spacing w:beforeLines="50" w:afterLines="50"/>
              <w:rPr>
                <w:rFonts w:hAnsi="宋体"/>
                <w:szCs w:val="21"/>
              </w:rPr>
            </w:pPr>
            <w:r w:rsidRPr="00403325">
              <w:rPr>
                <w:rFonts w:hAnsi="宋体" w:cs="宋体" w:hint="eastAsia"/>
                <w:kern w:val="0"/>
                <w:szCs w:val="21"/>
              </w:rPr>
              <w:t>没有掌握</w:t>
            </w:r>
            <w:r w:rsidRPr="00403325">
              <w:rPr>
                <w:rFonts w:hAnsi="宋体" w:hint="eastAsia"/>
              </w:rPr>
              <w:t>轨道交通的</w:t>
            </w:r>
            <w:r w:rsidRPr="00403325">
              <w:rPr>
                <w:rFonts w:hAnsi="宋体" w:cs="宋体" w:hint="eastAsia"/>
              </w:rPr>
              <w:t>基本理论知识和</w:t>
            </w:r>
            <w:r w:rsidRPr="00403325">
              <w:rPr>
                <w:rFonts w:hint="eastAsia"/>
                <w:color w:val="000000"/>
                <w:szCs w:val="21"/>
                <w:shd w:val="clear" w:color="auto" w:fill="FFFFFF"/>
              </w:rPr>
              <w:t>施工方法，不</w:t>
            </w:r>
            <w:r w:rsidRPr="00403325">
              <w:rPr>
                <w:rFonts w:hAnsi="宋体" w:hint="eastAsia"/>
                <w:color w:val="000000"/>
                <w:szCs w:val="21"/>
                <w:shd w:val="clear" w:color="auto" w:fill="FFFFFF"/>
              </w:rPr>
              <w:t>具备运用这些知识分析及处理</w:t>
            </w:r>
            <w:r w:rsidRPr="00403325">
              <w:rPr>
                <w:rFonts w:hAnsi="宋体" w:hint="eastAsia"/>
                <w:color w:val="000000"/>
                <w:szCs w:val="21"/>
              </w:rPr>
              <w:t>轨道</w:t>
            </w:r>
            <w:r w:rsidRPr="00403325">
              <w:rPr>
                <w:rFonts w:hAnsi="宋体" w:cs="宋体"/>
              </w:rPr>
              <w:t>工程</w:t>
            </w:r>
            <w:r w:rsidRPr="00403325">
              <w:rPr>
                <w:rFonts w:hAnsi="宋体" w:cs="宋体" w:hint="eastAsia"/>
              </w:rPr>
              <w:t>中</w:t>
            </w:r>
            <w:r w:rsidRPr="00403325">
              <w:rPr>
                <w:rFonts w:hAnsi="宋体" w:cs="宋体"/>
              </w:rPr>
              <w:t>遇到的困难及应对措施</w:t>
            </w:r>
            <w:r w:rsidRPr="00403325">
              <w:rPr>
                <w:rFonts w:hint="eastAsia"/>
                <w:color w:val="000000"/>
                <w:szCs w:val="21"/>
                <w:shd w:val="clear" w:color="auto" w:fill="FFFFFF"/>
              </w:rPr>
              <w:t>。</w:t>
            </w:r>
          </w:p>
        </w:tc>
      </w:tr>
    </w:tbl>
    <w:p w:rsidR="0074285F" w:rsidRPr="00403325" w:rsidRDefault="0074285F" w:rsidP="00413C3A">
      <w:pPr>
        <w:spacing w:beforeLines="50" w:afterLines="50" w:line="360" w:lineRule="auto"/>
        <w:rPr>
          <w:rFonts w:ascii="Times" w:eastAsia="黑体" w:hAnsi="Times" w:cs="黑体"/>
          <w:b/>
          <w:sz w:val="24"/>
        </w:rPr>
      </w:pPr>
      <w:r w:rsidRPr="00403325">
        <w:rPr>
          <w:rFonts w:ascii="Times" w:eastAsia="黑体" w:hAnsi="Times" w:cs="黑体" w:hint="eastAsia"/>
          <w:b/>
          <w:sz w:val="24"/>
        </w:rPr>
        <w:t>十、学习建议</w:t>
      </w:r>
    </w:p>
    <w:p w:rsidR="0074285F" w:rsidRPr="00403325" w:rsidRDefault="0074285F" w:rsidP="00413C3A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  <w:bCs/>
        </w:rPr>
      </w:pPr>
      <w:r w:rsidRPr="00403325">
        <w:rPr>
          <w:rFonts w:ascii="宋体" w:eastAsia="宋体" w:hAnsi="宋体"/>
          <w:bCs/>
        </w:rPr>
        <w:t>1.</w:t>
      </w:r>
      <w:r w:rsidRPr="00403325">
        <w:rPr>
          <w:rFonts w:ascii="宋体" w:eastAsia="宋体" w:hAnsi="宋体" w:hint="eastAsia"/>
          <w:bCs/>
        </w:rPr>
        <w:t>本课程</w:t>
      </w:r>
      <w:r w:rsidR="00310448" w:rsidRPr="00403325">
        <w:rPr>
          <w:rFonts w:ascii="宋体" w:eastAsia="宋体" w:hAnsi="宋体" w:hint="eastAsia"/>
          <w:bCs/>
        </w:rPr>
        <w:t>有大量案例分析</w:t>
      </w:r>
      <w:r w:rsidRPr="00403325">
        <w:rPr>
          <w:rFonts w:ascii="宋体" w:eastAsia="宋体" w:hAnsi="宋体" w:hint="eastAsia"/>
          <w:bCs/>
        </w:rPr>
        <w:t>，需要认真理解，深入思考，建议自行认真阅读参考书籍和</w:t>
      </w:r>
      <w:r w:rsidR="00310448" w:rsidRPr="00403325">
        <w:rPr>
          <w:rFonts w:ascii="宋体" w:eastAsia="宋体" w:hAnsi="宋体" w:hint="eastAsia"/>
          <w:bCs/>
        </w:rPr>
        <w:t>案例</w:t>
      </w:r>
      <w:r w:rsidRPr="00403325">
        <w:rPr>
          <w:rFonts w:ascii="宋体" w:eastAsia="宋体" w:hAnsi="宋体" w:hint="eastAsia"/>
          <w:bCs/>
        </w:rPr>
        <w:t>，以提升</w:t>
      </w:r>
      <w:r w:rsidR="00310448" w:rsidRPr="00403325">
        <w:rPr>
          <w:rFonts w:ascii="宋体" w:eastAsia="宋体" w:hAnsi="宋体" w:hint="eastAsia"/>
          <w:bCs/>
        </w:rPr>
        <w:t>学生综合解决问题的能力</w:t>
      </w:r>
      <w:r w:rsidRPr="00403325">
        <w:rPr>
          <w:rFonts w:ascii="宋体" w:eastAsia="宋体" w:hAnsi="宋体" w:hint="eastAsia"/>
          <w:bCs/>
        </w:rPr>
        <w:t>。</w:t>
      </w:r>
    </w:p>
    <w:p w:rsidR="0074285F" w:rsidRDefault="0074285F" w:rsidP="000D2AA6">
      <w:pPr>
        <w:widowControl/>
        <w:spacing w:beforeLines="50" w:afterLines="50"/>
        <w:ind w:firstLineChars="200" w:firstLine="420"/>
        <w:jc w:val="left"/>
        <w:rPr>
          <w:rFonts w:ascii="黑体" w:eastAsia="黑体" w:hAnsi="黑体"/>
          <w:b/>
          <w:sz w:val="28"/>
          <w:szCs w:val="28"/>
        </w:rPr>
      </w:pPr>
      <w:r w:rsidRPr="00403325">
        <w:rPr>
          <w:rFonts w:ascii="宋体" w:eastAsia="宋体" w:hAnsi="宋体"/>
          <w:bCs/>
        </w:rPr>
        <w:t>2.</w:t>
      </w:r>
      <w:r w:rsidRPr="00403325">
        <w:rPr>
          <w:rFonts w:ascii="宋体" w:eastAsia="宋体" w:hAnsi="宋体" w:hint="eastAsia"/>
          <w:bCs/>
        </w:rPr>
        <w:t>本课程需要同学们积极参与，通过交流讨论、发言等方式</w:t>
      </w:r>
      <w:r w:rsidR="00310448" w:rsidRPr="00403325">
        <w:rPr>
          <w:rFonts w:ascii="宋体" w:eastAsia="宋体" w:hAnsi="宋体" w:hint="eastAsia"/>
          <w:bCs/>
        </w:rPr>
        <w:t>探讨解决问题的办法，</w:t>
      </w:r>
      <w:r w:rsidRPr="00403325">
        <w:rPr>
          <w:rFonts w:ascii="宋体" w:eastAsia="宋体" w:hAnsi="宋体" w:hint="eastAsia"/>
          <w:bCs/>
        </w:rPr>
        <w:t>培养勤于思考、做事认真的良好习惯；通过实践训练培养自己运用</w:t>
      </w:r>
      <w:r w:rsidR="00310448" w:rsidRPr="00403325">
        <w:rPr>
          <w:rFonts w:ascii="宋体" w:eastAsia="宋体" w:hAnsi="宋体" w:hint="eastAsia"/>
          <w:bCs/>
        </w:rPr>
        <w:t>知识理论</w:t>
      </w:r>
      <w:r w:rsidRPr="00403325">
        <w:rPr>
          <w:rFonts w:ascii="宋体" w:eastAsia="宋体" w:hAnsi="宋体" w:hint="eastAsia"/>
          <w:bCs/>
        </w:rPr>
        <w:t>分析问题、解决问题的能力</w:t>
      </w:r>
      <w:r w:rsidR="00310448" w:rsidRPr="00403325">
        <w:rPr>
          <w:rFonts w:ascii="宋体" w:eastAsia="宋体" w:hAnsi="宋体" w:hint="eastAsia"/>
          <w:bCs/>
        </w:rPr>
        <w:t>，以及发现问题的意识</w:t>
      </w:r>
      <w:r w:rsidRPr="00403325">
        <w:rPr>
          <w:rFonts w:ascii="宋体" w:eastAsia="宋体" w:hAnsi="宋体" w:hint="eastAsia"/>
          <w:bCs/>
        </w:rPr>
        <w:t>。</w:t>
      </w:r>
    </w:p>
    <w:sectPr w:rsidR="0074285F" w:rsidSect="00CF5A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A01" w:rsidRDefault="00430A01" w:rsidP="00AA630A">
      <w:r>
        <w:separator/>
      </w:r>
    </w:p>
  </w:endnote>
  <w:endnote w:type="continuationSeparator" w:id="0">
    <w:p w:rsidR="00430A01" w:rsidRDefault="00430A01" w:rsidP="00AA6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A01" w:rsidRDefault="00430A01" w:rsidP="00AA630A">
      <w:r>
        <w:separator/>
      </w:r>
    </w:p>
  </w:footnote>
  <w:footnote w:type="continuationSeparator" w:id="0">
    <w:p w:rsidR="00430A01" w:rsidRDefault="00430A01" w:rsidP="00AA63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1">
    <w:nsid w:val="571F7678"/>
    <w:multiLevelType w:val="singleLevel"/>
    <w:tmpl w:val="571F7678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5724"/>
    <w:rsid w:val="00000895"/>
    <w:rsid w:val="00003761"/>
    <w:rsid w:val="00004A58"/>
    <w:rsid w:val="00013120"/>
    <w:rsid w:val="000135D3"/>
    <w:rsid w:val="00016664"/>
    <w:rsid w:val="00022CBB"/>
    <w:rsid w:val="000538AC"/>
    <w:rsid w:val="00060406"/>
    <w:rsid w:val="00067F9E"/>
    <w:rsid w:val="00077A5F"/>
    <w:rsid w:val="00080D37"/>
    <w:rsid w:val="000819DC"/>
    <w:rsid w:val="00085A14"/>
    <w:rsid w:val="0009562C"/>
    <w:rsid w:val="000971D3"/>
    <w:rsid w:val="000A082D"/>
    <w:rsid w:val="000A35E2"/>
    <w:rsid w:val="000A5253"/>
    <w:rsid w:val="000C541D"/>
    <w:rsid w:val="000D2665"/>
    <w:rsid w:val="000D2AA6"/>
    <w:rsid w:val="000E179F"/>
    <w:rsid w:val="000E2C7E"/>
    <w:rsid w:val="000F054A"/>
    <w:rsid w:val="000F5F0F"/>
    <w:rsid w:val="00105840"/>
    <w:rsid w:val="001172A7"/>
    <w:rsid w:val="00124150"/>
    <w:rsid w:val="00132DB2"/>
    <w:rsid w:val="00135355"/>
    <w:rsid w:val="0014133C"/>
    <w:rsid w:val="00156C3B"/>
    <w:rsid w:val="00157B39"/>
    <w:rsid w:val="00162310"/>
    <w:rsid w:val="00172400"/>
    <w:rsid w:val="00175166"/>
    <w:rsid w:val="00176712"/>
    <w:rsid w:val="00177173"/>
    <w:rsid w:val="001847BD"/>
    <w:rsid w:val="001871C7"/>
    <w:rsid w:val="00195074"/>
    <w:rsid w:val="00197458"/>
    <w:rsid w:val="001A0D3F"/>
    <w:rsid w:val="001C1992"/>
    <w:rsid w:val="001D7903"/>
    <w:rsid w:val="001E5724"/>
    <w:rsid w:val="001E6CB3"/>
    <w:rsid w:val="001F158E"/>
    <w:rsid w:val="001F4ABA"/>
    <w:rsid w:val="0020634C"/>
    <w:rsid w:val="00215468"/>
    <w:rsid w:val="00216AAD"/>
    <w:rsid w:val="0021792A"/>
    <w:rsid w:val="002250BC"/>
    <w:rsid w:val="0023091A"/>
    <w:rsid w:val="00230E28"/>
    <w:rsid w:val="00242673"/>
    <w:rsid w:val="00247CC6"/>
    <w:rsid w:val="00250213"/>
    <w:rsid w:val="00252542"/>
    <w:rsid w:val="002525E9"/>
    <w:rsid w:val="002535B4"/>
    <w:rsid w:val="00260324"/>
    <w:rsid w:val="00264D49"/>
    <w:rsid w:val="0028298A"/>
    <w:rsid w:val="00285327"/>
    <w:rsid w:val="00286DE9"/>
    <w:rsid w:val="00295383"/>
    <w:rsid w:val="002962B1"/>
    <w:rsid w:val="002A7568"/>
    <w:rsid w:val="002A760F"/>
    <w:rsid w:val="002B41A6"/>
    <w:rsid w:val="002B67D2"/>
    <w:rsid w:val="002C0331"/>
    <w:rsid w:val="002C0615"/>
    <w:rsid w:val="002D1FF6"/>
    <w:rsid w:val="002E52DA"/>
    <w:rsid w:val="002F5498"/>
    <w:rsid w:val="00302F15"/>
    <w:rsid w:val="00303F78"/>
    <w:rsid w:val="00305F9A"/>
    <w:rsid w:val="00310448"/>
    <w:rsid w:val="00312182"/>
    <w:rsid w:val="00313A87"/>
    <w:rsid w:val="003141D4"/>
    <w:rsid w:val="00322986"/>
    <w:rsid w:val="00326007"/>
    <w:rsid w:val="00331A37"/>
    <w:rsid w:val="0034067D"/>
    <w:rsid w:val="003420B8"/>
    <w:rsid w:val="0034254B"/>
    <w:rsid w:val="00345060"/>
    <w:rsid w:val="00355008"/>
    <w:rsid w:val="00371E18"/>
    <w:rsid w:val="00372CD3"/>
    <w:rsid w:val="00384208"/>
    <w:rsid w:val="00385455"/>
    <w:rsid w:val="0038665C"/>
    <w:rsid w:val="00386FF4"/>
    <w:rsid w:val="003928DF"/>
    <w:rsid w:val="003936F4"/>
    <w:rsid w:val="003950D0"/>
    <w:rsid w:val="003A33DE"/>
    <w:rsid w:val="003A4DF1"/>
    <w:rsid w:val="003A67F2"/>
    <w:rsid w:val="003B1F7B"/>
    <w:rsid w:val="003B6273"/>
    <w:rsid w:val="003C0094"/>
    <w:rsid w:val="003C23E4"/>
    <w:rsid w:val="003C5318"/>
    <w:rsid w:val="003C666C"/>
    <w:rsid w:val="003D08D1"/>
    <w:rsid w:val="003D5249"/>
    <w:rsid w:val="003E2290"/>
    <w:rsid w:val="003E3A0E"/>
    <w:rsid w:val="003E430F"/>
    <w:rsid w:val="003E4514"/>
    <w:rsid w:val="00403325"/>
    <w:rsid w:val="004070CF"/>
    <w:rsid w:val="00413826"/>
    <w:rsid w:val="00413C3A"/>
    <w:rsid w:val="00421BB0"/>
    <w:rsid w:val="004262F8"/>
    <w:rsid w:val="00426D04"/>
    <w:rsid w:val="00430A01"/>
    <w:rsid w:val="00430D47"/>
    <w:rsid w:val="004339BD"/>
    <w:rsid w:val="0044769B"/>
    <w:rsid w:val="004550D7"/>
    <w:rsid w:val="00456572"/>
    <w:rsid w:val="004566E6"/>
    <w:rsid w:val="004606F8"/>
    <w:rsid w:val="00472491"/>
    <w:rsid w:val="0047396D"/>
    <w:rsid w:val="00484912"/>
    <w:rsid w:val="004863E3"/>
    <w:rsid w:val="004A33A4"/>
    <w:rsid w:val="004A620A"/>
    <w:rsid w:val="004B5723"/>
    <w:rsid w:val="004B5895"/>
    <w:rsid w:val="004C61D4"/>
    <w:rsid w:val="004D14A6"/>
    <w:rsid w:val="004E62E7"/>
    <w:rsid w:val="00500F2D"/>
    <w:rsid w:val="00511DCC"/>
    <w:rsid w:val="00520179"/>
    <w:rsid w:val="005212CA"/>
    <w:rsid w:val="00527A62"/>
    <w:rsid w:val="00542D0B"/>
    <w:rsid w:val="00544CAD"/>
    <w:rsid w:val="0055040E"/>
    <w:rsid w:val="00555537"/>
    <w:rsid w:val="00566231"/>
    <w:rsid w:val="0058311C"/>
    <w:rsid w:val="00585E45"/>
    <w:rsid w:val="00595E51"/>
    <w:rsid w:val="00596669"/>
    <w:rsid w:val="005A0378"/>
    <w:rsid w:val="005A2BD8"/>
    <w:rsid w:val="005A460C"/>
    <w:rsid w:val="005C15FD"/>
    <w:rsid w:val="005C58A9"/>
    <w:rsid w:val="005D68B6"/>
    <w:rsid w:val="005D7171"/>
    <w:rsid w:val="005D7D4B"/>
    <w:rsid w:val="005E0A48"/>
    <w:rsid w:val="005E4308"/>
    <w:rsid w:val="005F166E"/>
    <w:rsid w:val="006020AF"/>
    <w:rsid w:val="00613E8C"/>
    <w:rsid w:val="006201A5"/>
    <w:rsid w:val="006433E6"/>
    <w:rsid w:val="0064417C"/>
    <w:rsid w:val="006460C7"/>
    <w:rsid w:val="00651EEB"/>
    <w:rsid w:val="0065376F"/>
    <w:rsid w:val="00657D40"/>
    <w:rsid w:val="00662B45"/>
    <w:rsid w:val="006635DB"/>
    <w:rsid w:val="00665621"/>
    <w:rsid w:val="00682E14"/>
    <w:rsid w:val="006A0E7A"/>
    <w:rsid w:val="006A13C4"/>
    <w:rsid w:val="006A4577"/>
    <w:rsid w:val="006A5236"/>
    <w:rsid w:val="006B4DD1"/>
    <w:rsid w:val="006C6B84"/>
    <w:rsid w:val="006E4F82"/>
    <w:rsid w:val="006E54FA"/>
    <w:rsid w:val="006E7644"/>
    <w:rsid w:val="006F64C9"/>
    <w:rsid w:val="007408DC"/>
    <w:rsid w:val="0074285F"/>
    <w:rsid w:val="00755270"/>
    <w:rsid w:val="007639A2"/>
    <w:rsid w:val="00772680"/>
    <w:rsid w:val="00782780"/>
    <w:rsid w:val="007A3CA7"/>
    <w:rsid w:val="007A477C"/>
    <w:rsid w:val="007B44C9"/>
    <w:rsid w:val="007B56B1"/>
    <w:rsid w:val="007C379D"/>
    <w:rsid w:val="007C62ED"/>
    <w:rsid w:val="007D6036"/>
    <w:rsid w:val="007D6582"/>
    <w:rsid w:val="007E17A0"/>
    <w:rsid w:val="007E3283"/>
    <w:rsid w:val="007E39E3"/>
    <w:rsid w:val="007E3B6D"/>
    <w:rsid w:val="007F5AE2"/>
    <w:rsid w:val="008104BF"/>
    <w:rsid w:val="0081229D"/>
    <w:rsid w:val="008128AD"/>
    <w:rsid w:val="00816201"/>
    <w:rsid w:val="00816560"/>
    <w:rsid w:val="00817B71"/>
    <w:rsid w:val="0082621E"/>
    <w:rsid w:val="00831386"/>
    <w:rsid w:val="008331D1"/>
    <w:rsid w:val="00835906"/>
    <w:rsid w:val="00836600"/>
    <w:rsid w:val="008420A1"/>
    <w:rsid w:val="008560E2"/>
    <w:rsid w:val="00856434"/>
    <w:rsid w:val="00861AE3"/>
    <w:rsid w:val="00864316"/>
    <w:rsid w:val="0087263C"/>
    <w:rsid w:val="008736D0"/>
    <w:rsid w:val="00886EBF"/>
    <w:rsid w:val="00892F65"/>
    <w:rsid w:val="008A22DF"/>
    <w:rsid w:val="008A6250"/>
    <w:rsid w:val="008B6079"/>
    <w:rsid w:val="008C2E43"/>
    <w:rsid w:val="008C479E"/>
    <w:rsid w:val="008C4D5F"/>
    <w:rsid w:val="008C7D34"/>
    <w:rsid w:val="008D6FF2"/>
    <w:rsid w:val="00905829"/>
    <w:rsid w:val="00910957"/>
    <w:rsid w:val="0091194D"/>
    <w:rsid w:val="009151B2"/>
    <w:rsid w:val="00922747"/>
    <w:rsid w:val="00924521"/>
    <w:rsid w:val="009429EF"/>
    <w:rsid w:val="00953C6E"/>
    <w:rsid w:val="00953FB8"/>
    <w:rsid w:val="00961587"/>
    <w:rsid w:val="009648D6"/>
    <w:rsid w:val="00977756"/>
    <w:rsid w:val="009843B6"/>
    <w:rsid w:val="00993028"/>
    <w:rsid w:val="009965BF"/>
    <w:rsid w:val="009B66CC"/>
    <w:rsid w:val="009D1675"/>
    <w:rsid w:val="009D680E"/>
    <w:rsid w:val="009E4218"/>
    <w:rsid w:val="00A03367"/>
    <w:rsid w:val="00A03BBD"/>
    <w:rsid w:val="00A03BCC"/>
    <w:rsid w:val="00A06A8F"/>
    <w:rsid w:val="00A2709B"/>
    <w:rsid w:val="00A30389"/>
    <w:rsid w:val="00A34A12"/>
    <w:rsid w:val="00A42034"/>
    <w:rsid w:val="00A453CC"/>
    <w:rsid w:val="00A45878"/>
    <w:rsid w:val="00A50C0F"/>
    <w:rsid w:val="00A517BF"/>
    <w:rsid w:val="00A51D87"/>
    <w:rsid w:val="00A56025"/>
    <w:rsid w:val="00A61EFD"/>
    <w:rsid w:val="00A72012"/>
    <w:rsid w:val="00A72B41"/>
    <w:rsid w:val="00A7634F"/>
    <w:rsid w:val="00AA38CB"/>
    <w:rsid w:val="00AA409F"/>
    <w:rsid w:val="00AA4570"/>
    <w:rsid w:val="00AA492B"/>
    <w:rsid w:val="00AA630A"/>
    <w:rsid w:val="00AB0563"/>
    <w:rsid w:val="00AC2BE8"/>
    <w:rsid w:val="00AD005E"/>
    <w:rsid w:val="00AD1CC1"/>
    <w:rsid w:val="00AE3D1A"/>
    <w:rsid w:val="00AF2C25"/>
    <w:rsid w:val="00B03909"/>
    <w:rsid w:val="00B10A89"/>
    <w:rsid w:val="00B13F5E"/>
    <w:rsid w:val="00B14AFF"/>
    <w:rsid w:val="00B15F18"/>
    <w:rsid w:val="00B232D4"/>
    <w:rsid w:val="00B40ECD"/>
    <w:rsid w:val="00B42BA5"/>
    <w:rsid w:val="00B84ACC"/>
    <w:rsid w:val="00B92090"/>
    <w:rsid w:val="00B95EE5"/>
    <w:rsid w:val="00B95FC0"/>
    <w:rsid w:val="00B96211"/>
    <w:rsid w:val="00BA00E2"/>
    <w:rsid w:val="00BA23F0"/>
    <w:rsid w:val="00BA7183"/>
    <w:rsid w:val="00BA78E5"/>
    <w:rsid w:val="00BB4BB5"/>
    <w:rsid w:val="00BC0E3F"/>
    <w:rsid w:val="00BC4E4C"/>
    <w:rsid w:val="00BC6657"/>
    <w:rsid w:val="00BE148A"/>
    <w:rsid w:val="00BF269F"/>
    <w:rsid w:val="00C0016C"/>
    <w:rsid w:val="00C00798"/>
    <w:rsid w:val="00C02D94"/>
    <w:rsid w:val="00C12DAD"/>
    <w:rsid w:val="00C213E9"/>
    <w:rsid w:val="00C26B28"/>
    <w:rsid w:val="00C30DD4"/>
    <w:rsid w:val="00C34B63"/>
    <w:rsid w:val="00C4716A"/>
    <w:rsid w:val="00C53D12"/>
    <w:rsid w:val="00C54636"/>
    <w:rsid w:val="00C62D98"/>
    <w:rsid w:val="00C64376"/>
    <w:rsid w:val="00C66446"/>
    <w:rsid w:val="00C70C61"/>
    <w:rsid w:val="00C72D94"/>
    <w:rsid w:val="00C81CED"/>
    <w:rsid w:val="00C847DD"/>
    <w:rsid w:val="00C9110C"/>
    <w:rsid w:val="00CA0E2F"/>
    <w:rsid w:val="00CA1B12"/>
    <w:rsid w:val="00CA53B2"/>
    <w:rsid w:val="00CB34EB"/>
    <w:rsid w:val="00CD2781"/>
    <w:rsid w:val="00CD2C47"/>
    <w:rsid w:val="00CE10F4"/>
    <w:rsid w:val="00CF5A09"/>
    <w:rsid w:val="00D005E0"/>
    <w:rsid w:val="00D02F99"/>
    <w:rsid w:val="00D11600"/>
    <w:rsid w:val="00D13271"/>
    <w:rsid w:val="00D14471"/>
    <w:rsid w:val="00D237D0"/>
    <w:rsid w:val="00D239E2"/>
    <w:rsid w:val="00D26E85"/>
    <w:rsid w:val="00D36ED6"/>
    <w:rsid w:val="00D417A1"/>
    <w:rsid w:val="00D43DB2"/>
    <w:rsid w:val="00D504B7"/>
    <w:rsid w:val="00D51023"/>
    <w:rsid w:val="00D712FC"/>
    <w:rsid w:val="00D715F7"/>
    <w:rsid w:val="00D723E4"/>
    <w:rsid w:val="00D94326"/>
    <w:rsid w:val="00DA55A0"/>
    <w:rsid w:val="00DB773E"/>
    <w:rsid w:val="00DD102E"/>
    <w:rsid w:val="00DD123D"/>
    <w:rsid w:val="00DD7B5F"/>
    <w:rsid w:val="00DE5A5D"/>
    <w:rsid w:val="00DE7849"/>
    <w:rsid w:val="00DF6F2E"/>
    <w:rsid w:val="00E05E8B"/>
    <w:rsid w:val="00E10843"/>
    <w:rsid w:val="00E11553"/>
    <w:rsid w:val="00E12BD8"/>
    <w:rsid w:val="00E34D32"/>
    <w:rsid w:val="00E35E76"/>
    <w:rsid w:val="00E366AB"/>
    <w:rsid w:val="00E3738C"/>
    <w:rsid w:val="00E42C29"/>
    <w:rsid w:val="00E56BF3"/>
    <w:rsid w:val="00E60F7B"/>
    <w:rsid w:val="00E76E34"/>
    <w:rsid w:val="00E817E5"/>
    <w:rsid w:val="00EB0117"/>
    <w:rsid w:val="00EB03E9"/>
    <w:rsid w:val="00EC13AB"/>
    <w:rsid w:val="00EC1A86"/>
    <w:rsid w:val="00EC264E"/>
    <w:rsid w:val="00EC330E"/>
    <w:rsid w:val="00EC51A1"/>
    <w:rsid w:val="00ED15C0"/>
    <w:rsid w:val="00ED7F81"/>
    <w:rsid w:val="00EE3007"/>
    <w:rsid w:val="00EE331E"/>
    <w:rsid w:val="00EF194E"/>
    <w:rsid w:val="00F009A4"/>
    <w:rsid w:val="00F00C33"/>
    <w:rsid w:val="00F068F0"/>
    <w:rsid w:val="00F17F17"/>
    <w:rsid w:val="00F37293"/>
    <w:rsid w:val="00F41655"/>
    <w:rsid w:val="00F47E21"/>
    <w:rsid w:val="00F50A16"/>
    <w:rsid w:val="00F51DA0"/>
    <w:rsid w:val="00F52A09"/>
    <w:rsid w:val="00F54AE6"/>
    <w:rsid w:val="00F54B1B"/>
    <w:rsid w:val="00F56396"/>
    <w:rsid w:val="00F604C5"/>
    <w:rsid w:val="00F64C40"/>
    <w:rsid w:val="00F70908"/>
    <w:rsid w:val="00F71390"/>
    <w:rsid w:val="00F7247E"/>
    <w:rsid w:val="00F772F0"/>
    <w:rsid w:val="00F83488"/>
    <w:rsid w:val="00F83F9F"/>
    <w:rsid w:val="00F846F4"/>
    <w:rsid w:val="00F90A0E"/>
    <w:rsid w:val="00F97935"/>
    <w:rsid w:val="00FB03B8"/>
    <w:rsid w:val="00FB0FA7"/>
    <w:rsid w:val="00FB77A1"/>
    <w:rsid w:val="00FC0AFF"/>
    <w:rsid w:val="00FC0C45"/>
    <w:rsid w:val="00FC24B5"/>
    <w:rsid w:val="00FD3DDF"/>
    <w:rsid w:val="00FD41D3"/>
    <w:rsid w:val="00FE6049"/>
    <w:rsid w:val="00FE66CB"/>
    <w:rsid w:val="00FF37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A0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Char">
    <w:name w:val="纯文本 Char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4">
    <w:name w:val="header"/>
    <w:basedOn w:val="a"/>
    <w:link w:val="Char0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A630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A630A"/>
    <w:rPr>
      <w:sz w:val="18"/>
      <w:szCs w:val="18"/>
    </w:rPr>
  </w:style>
  <w:style w:type="table" w:styleId="a6">
    <w:name w:val="Table Grid"/>
    <w:basedOn w:val="a1"/>
    <w:uiPriority w:val="39"/>
    <w:rsid w:val="00CA53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2"/>
    <w:uiPriority w:val="99"/>
    <w:semiHidden/>
    <w:unhideWhenUsed/>
    <w:rsid w:val="008560E2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8560E2"/>
    <w:rPr>
      <w:sz w:val="18"/>
      <w:szCs w:val="18"/>
    </w:rPr>
  </w:style>
  <w:style w:type="paragraph" w:customStyle="1" w:styleId="reader-word-layer">
    <w:name w:val="reader-word-layer"/>
    <w:basedOn w:val="a"/>
    <w:rsid w:val="00E12BD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8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B1EEB08-6853-4B34-96F4-F7AD50BE8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2018</TotalTime>
  <Pages>10</Pages>
  <Words>801</Words>
  <Characters>4567</Characters>
  <Application>Microsoft Office Word</Application>
  <DocSecurity>0</DocSecurity>
  <Lines>38</Lines>
  <Paragraphs>10</Paragraphs>
  <ScaleCrop>false</ScaleCrop>
  <Company>P R C</Company>
  <LinksUpToDate>false</LinksUpToDate>
  <CharactersWithSpaces>5358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Administrator</cp:lastModifiedBy>
  <cp:revision>365</cp:revision>
  <cp:lastPrinted>2020-12-24T07:17:00Z</cp:lastPrinted>
  <dcterms:created xsi:type="dcterms:W3CDTF">2020-12-08T08:33:00Z</dcterms:created>
  <dcterms:modified xsi:type="dcterms:W3CDTF">2021-05-24T03:18:00Z</dcterms:modified>
</cp:coreProperties>
</file>